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D2" w:rsidRPr="008821D2" w:rsidRDefault="005121B6" w:rsidP="00BC2E90">
      <w:pPr>
        <w:rPr>
          <w:b/>
        </w:rPr>
      </w:pPr>
      <w:r>
        <w:rPr>
          <w:b/>
        </w:rPr>
        <w:t>Inventarisatie bewegen op de afdeling / in de huiskamer</w:t>
      </w:r>
    </w:p>
    <w:p w:rsidR="00086ED8" w:rsidRDefault="00086ED8" w:rsidP="00BC2E90">
      <w:r>
        <w:t>Ga je per afdeling of huiskamer een plan van aanpak maken omtrent bewegen dan kan het handig zijn om als eerste in beeld te brengen wat je allemaal al doet. Je kunt dit met of door de zorgmedewerker in (laten) vullen.</w:t>
      </w:r>
    </w:p>
    <w:p w:rsidR="00086ED8" w:rsidRDefault="00086ED8" w:rsidP="00BC2E90">
      <w:r>
        <w:t xml:space="preserve">Met de vragen op de laatste pagina verzamel je vooral ook de wensen en behoeften die er nodig zijn om bewegen mogelijk te maken. </w:t>
      </w:r>
    </w:p>
    <w:p w:rsidR="00086ED8" w:rsidRDefault="00086ED8" w:rsidP="00BC2E90">
      <w:r>
        <w:t xml:space="preserve">Deze gegevens helpen je om haalbare resultaten (of doelen) te stellen, afgestemd op de mogelijkheden van bewoners en medewerkers. Met dit overzicht kun je na een (half) jaar terugkijken wat de vorderingen zijn geweest. </w:t>
      </w:r>
    </w:p>
    <w:p w:rsidR="00086ED8" w:rsidRDefault="00086ED8" w:rsidP="00BC2E90"/>
    <w:tbl>
      <w:tblPr>
        <w:tblStyle w:val="Tabelraster"/>
        <w:tblW w:w="0" w:type="auto"/>
        <w:tblInd w:w="250" w:type="dxa"/>
        <w:tblLook w:val="04A0" w:firstRow="1" w:lastRow="0" w:firstColumn="1" w:lastColumn="0" w:noHBand="0" w:noVBand="1"/>
      </w:tblPr>
      <w:tblGrid>
        <w:gridCol w:w="3969"/>
        <w:gridCol w:w="2357"/>
      </w:tblGrid>
      <w:tr w:rsidR="005121B6" w:rsidRPr="008821D2" w:rsidTr="005044A8">
        <w:tc>
          <w:tcPr>
            <w:tcW w:w="3969" w:type="dxa"/>
          </w:tcPr>
          <w:p w:rsidR="005121B6" w:rsidRPr="008821D2" w:rsidRDefault="005121B6" w:rsidP="00BC2E90">
            <w:pPr>
              <w:rPr>
                <w:b/>
              </w:rPr>
            </w:pPr>
          </w:p>
        </w:tc>
        <w:tc>
          <w:tcPr>
            <w:tcW w:w="2357" w:type="dxa"/>
          </w:tcPr>
          <w:p w:rsidR="005121B6" w:rsidRPr="005121B6" w:rsidRDefault="005121B6" w:rsidP="00BC2E90">
            <w:pPr>
              <w:rPr>
                <w:b/>
                <w:sz w:val="20"/>
                <w:szCs w:val="20"/>
              </w:rPr>
            </w:pPr>
            <w:r w:rsidRPr="005121B6">
              <w:rPr>
                <w:b/>
                <w:sz w:val="20"/>
                <w:szCs w:val="20"/>
              </w:rPr>
              <w:t xml:space="preserve">Afdeling </w:t>
            </w:r>
            <w:r>
              <w:rPr>
                <w:b/>
                <w:sz w:val="20"/>
                <w:szCs w:val="20"/>
              </w:rPr>
              <w:t xml:space="preserve">/ huiskamer </w:t>
            </w:r>
          </w:p>
        </w:tc>
      </w:tr>
      <w:tr w:rsidR="005121B6" w:rsidTr="005044A8">
        <w:tc>
          <w:tcPr>
            <w:tcW w:w="3969" w:type="dxa"/>
          </w:tcPr>
          <w:p w:rsidR="005121B6" w:rsidRDefault="005121B6" w:rsidP="008821D2">
            <w:r>
              <w:t>Hoeveel bewoners heeft de afdeling?</w:t>
            </w:r>
          </w:p>
          <w:p w:rsidR="005121B6" w:rsidRDefault="005121B6" w:rsidP="00BC2E90"/>
        </w:tc>
        <w:tc>
          <w:tcPr>
            <w:tcW w:w="2357" w:type="dxa"/>
          </w:tcPr>
          <w:p w:rsidR="005121B6" w:rsidRDefault="005121B6" w:rsidP="00BC2E90"/>
        </w:tc>
      </w:tr>
      <w:tr w:rsidR="005121B6" w:rsidTr="005044A8">
        <w:tc>
          <w:tcPr>
            <w:tcW w:w="3969" w:type="dxa"/>
          </w:tcPr>
          <w:p w:rsidR="005121B6" w:rsidRDefault="005121B6" w:rsidP="008821D2">
            <w:r>
              <w:t>Hoeveel bewoners hebben bewegen opgenomen in hun ZLP?</w:t>
            </w:r>
          </w:p>
          <w:p w:rsidR="005121B6" w:rsidRDefault="005121B6" w:rsidP="00BC2E90"/>
        </w:tc>
        <w:tc>
          <w:tcPr>
            <w:tcW w:w="2357" w:type="dxa"/>
          </w:tcPr>
          <w:p w:rsidR="005121B6" w:rsidRDefault="005121B6" w:rsidP="00BC2E90"/>
        </w:tc>
      </w:tr>
    </w:tbl>
    <w:p w:rsidR="00E55B02" w:rsidRDefault="00E55B02" w:rsidP="00E55B02"/>
    <w:p w:rsidR="005121B6" w:rsidRDefault="00E55B02" w:rsidP="005121B6">
      <w:r w:rsidRPr="00E55B02">
        <w:rPr>
          <w:b/>
        </w:rPr>
        <w:t xml:space="preserve">Welke </w:t>
      </w:r>
      <w:r w:rsidR="005121B6">
        <w:rPr>
          <w:b/>
        </w:rPr>
        <w:t xml:space="preserve">vormen van bewegen en door welke </w:t>
      </w:r>
      <w:r w:rsidRPr="00E55B02">
        <w:rPr>
          <w:b/>
        </w:rPr>
        <w:t xml:space="preserve">professionals </w:t>
      </w:r>
      <w:r w:rsidR="005121B6">
        <w:rPr>
          <w:b/>
        </w:rPr>
        <w:t>verzorgt</w:t>
      </w:r>
      <w:r w:rsidRPr="00E55B02">
        <w:rPr>
          <w:b/>
        </w:rPr>
        <w:t>:</w:t>
      </w:r>
      <w:r w:rsidR="005121B6">
        <w:rPr>
          <w:b/>
        </w:rPr>
        <w:br/>
      </w:r>
      <w:r w:rsidR="005121B6" w:rsidRPr="005121B6">
        <w:rPr>
          <w:i/>
        </w:rPr>
        <w:t>Vormen van bewegen</w:t>
      </w:r>
      <w:r w:rsidR="005121B6">
        <w:t xml:space="preserve">, </w:t>
      </w:r>
      <w:r w:rsidR="00086ED8">
        <w:t xml:space="preserve">hiermee bedoelen we recreatief, functioneel, preventief en therapeutisch bewegen. </w:t>
      </w:r>
      <w:r w:rsidR="005044A8">
        <w:t xml:space="preserve">Welke activiteiten vinden er bij jou op de afdeling/huiskamer plaats. </w:t>
      </w:r>
    </w:p>
    <w:p w:rsidR="008D570C" w:rsidRDefault="005121B6" w:rsidP="005121B6">
      <w:r w:rsidRPr="005121B6">
        <w:rPr>
          <w:i/>
        </w:rPr>
        <w:t>Welke professionals</w:t>
      </w:r>
      <w:r>
        <w:t xml:space="preserve">: </w:t>
      </w:r>
      <w:r w:rsidR="00E55B02">
        <w:t xml:space="preserve">Zet </w:t>
      </w:r>
      <w:r>
        <w:t>in het schema</w:t>
      </w:r>
      <w:r w:rsidR="00E55B02">
        <w:t xml:space="preserve"> alle professionals (functies) op een rijtje en zet daar achter in welke vorm (hoe) zij zorgdragen dat de </w:t>
      </w:r>
      <w:r w:rsidR="008D570C">
        <w:t>cliënt</w:t>
      </w:r>
      <w:r w:rsidR="00E55B02">
        <w:t xml:space="preserve"> (meer)beweegt (in welke vorm dan ook)</w:t>
      </w:r>
      <w:r w:rsidR="008D570C">
        <w:t xml:space="preserve"> </w:t>
      </w:r>
    </w:p>
    <w:p w:rsidR="005121B6" w:rsidRDefault="00086ED8" w:rsidP="008821D2">
      <w:pPr>
        <w:rPr>
          <w:i/>
        </w:rPr>
      </w:pPr>
      <w:r w:rsidRPr="00086ED8">
        <w:rPr>
          <w:i/>
        </w:rPr>
        <w:t xml:space="preserve">In het schema staat steeds een voorbeeld van een beweegvorm of –activiteit. Deze kun je er uithalen en vervangen door je eigen activiteiten. </w:t>
      </w:r>
    </w:p>
    <w:p w:rsidR="005044A8" w:rsidRPr="00086ED8" w:rsidRDefault="005044A8" w:rsidP="008821D2">
      <w:pPr>
        <w:rPr>
          <w:i/>
        </w:rPr>
      </w:pPr>
    </w:p>
    <w:p w:rsidR="008821D2" w:rsidRPr="005121B6" w:rsidRDefault="008821D2" w:rsidP="008821D2">
      <w:pPr>
        <w:rPr>
          <w:b/>
          <w:color w:val="548DD4" w:themeColor="text2" w:themeTint="99"/>
        </w:rPr>
      </w:pPr>
      <w:r w:rsidRPr="005121B6">
        <w:rPr>
          <w:b/>
          <w:color w:val="548DD4" w:themeColor="text2" w:themeTint="99"/>
        </w:rPr>
        <w:t>Recreatief bewegen</w:t>
      </w:r>
      <w:r w:rsidR="005044A8">
        <w:rPr>
          <w:b/>
          <w:color w:val="548DD4" w:themeColor="text2" w:themeTint="99"/>
        </w:rPr>
        <w:t xml:space="preserve">; </w:t>
      </w:r>
      <w:r w:rsidR="005044A8" w:rsidRPr="005044A8">
        <w:rPr>
          <w:rFonts w:cs="Arial"/>
          <w:color w:val="000000"/>
        </w:rPr>
        <w:t>Bewegen ter ontspanning, voor de beleving, plezier.</w:t>
      </w:r>
    </w:p>
    <w:p w:rsidR="008821D2" w:rsidRDefault="008821D2" w:rsidP="008821D2">
      <w:pPr>
        <w:pStyle w:val="Lijstalinea"/>
        <w:numPr>
          <w:ilvl w:val="0"/>
          <w:numId w:val="1"/>
        </w:numPr>
      </w:pPr>
      <w:r>
        <w:t>Vul activiteit in en benoem welke prof dit begeleidt/verzorgt</w:t>
      </w:r>
      <w:bookmarkStart w:id="0" w:name="_GoBack"/>
      <w:bookmarkEnd w:id="0"/>
      <w:r>
        <w:t xml:space="preserve"> (</w:t>
      </w:r>
      <w:r w:rsidR="005044A8">
        <w:t>dit kan ook een vrijwilliger, partner of familielid zijn</w:t>
      </w:r>
      <w:r>
        <w:t>)</w:t>
      </w:r>
    </w:p>
    <w:tbl>
      <w:tblPr>
        <w:tblStyle w:val="Tabelraster"/>
        <w:tblW w:w="0" w:type="auto"/>
        <w:tblLook w:val="04A0" w:firstRow="1" w:lastRow="0" w:firstColumn="1" w:lastColumn="0" w:noHBand="0" w:noVBand="1"/>
      </w:tblPr>
      <w:tblGrid>
        <w:gridCol w:w="3536"/>
        <w:gridCol w:w="4652"/>
        <w:gridCol w:w="4536"/>
      </w:tblGrid>
      <w:tr w:rsidR="005121B6" w:rsidRPr="005121B6" w:rsidTr="009F06FE">
        <w:tc>
          <w:tcPr>
            <w:tcW w:w="3536" w:type="dxa"/>
          </w:tcPr>
          <w:p w:rsidR="005121B6" w:rsidRPr="005121B6" w:rsidRDefault="005121B6" w:rsidP="009F06FE">
            <w:pPr>
              <w:rPr>
                <w:b/>
                <w:color w:val="1F497D" w:themeColor="text2"/>
              </w:rPr>
            </w:pPr>
            <w:r w:rsidRPr="005121B6">
              <w:rPr>
                <w:b/>
                <w:color w:val="1F497D" w:themeColor="text2"/>
              </w:rPr>
              <w:lastRenderedPageBreak/>
              <w:t>Activiteit</w:t>
            </w:r>
          </w:p>
        </w:tc>
        <w:tc>
          <w:tcPr>
            <w:tcW w:w="4652" w:type="dxa"/>
          </w:tcPr>
          <w:p w:rsidR="005121B6" w:rsidRPr="005121B6" w:rsidRDefault="005121B6" w:rsidP="009F06FE">
            <w:pPr>
              <w:rPr>
                <w:b/>
                <w:color w:val="1F497D" w:themeColor="text2"/>
              </w:rPr>
            </w:pPr>
            <w:r w:rsidRPr="005121B6">
              <w:rPr>
                <w:b/>
                <w:color w:val="1F497D" w:themeColor="text2"/>
              </w:rPr>
              <w:t>Door wie</w:t>
            </w:r>
            <w:r w:rsidR="005044A8">
              <w:rPr>
                <w:b/>
                <w:color w:val="1F497D" w:themeColor="text2"/>
              </w:rPr>
              <w:t>?</w:t>
            </w:r>
          </w:p>
        </w:tc>
        <w:tc>
          <w:tcPr>
            <w:tcW w:w="4536" w:type="dxa"/>
          </w:tcPr>
          <w:p w:rsidR="005121B6" w:rsidRPr="005121B6" w:rsidRDefault="005121B6" w:rsidP="009F06FE">
            <w:pPr>
              <w:rPr>
                <w:b/>
                <w:color w:val="1F497D" w:themeColor="text2"/>
              </w:rPr>
            </w:pPr>
            <w:r w:rsidRPr="005121B6">
              <w:rPr>
                <w:b/>
                <w:color w:val="1F497D" w:themeColor="text2"/>
              </w:rPr>
              <w:t>Hoe vaak?</w:t>
            </w:r>
          </w:p>
        </w:tc>
      </w:tr>
      <w:tr w:rsidR="008821D2" w:rsidRPr="008D570C" w:rsidTr="009F06FE">
        <w:tc>
          <w:tcPr>
            <w:tcW w:w="3536" w:type="dxa"/>
          </w:tcPr>
          <w:p w:rsidR="008821D2" w:rsidRPr="008D570C" w:rsidRDefault="008821D2" w:rsidP="009F06FE">
            <w:pPr>
              <w:rPr>
                <w:color w:val="1F497D" w:themeColor="text2"/>
              </w:rPr>
            </w:pPr>
            <w:r w:rsidRPr="008D570C">
              <w:rPr>
                <w:color w:val="1F497D" w:themeColor="text2"/>
              </w:rPr>
              <w:t>Gymnastiek op de stoel</w:t>
            </w:r>
          </w:p>
        </w:tc>
        <w:tc>
          <w:tcPr>
            <w:tcW w:w="4652" w:type="dxa"/>
          </w:tcPr>
          <w:p w:rsidR="008821D2" w:rsidRPr="008D570C" w:rsidRDefault="008821D2" w:rsidP="009F06FE">
            <w:pPr>
              <w:rPr>
                <w:color w:val="1F497D" w:themeColor="text2"/>
              </w:rPr>
            </w:pPr>
            <w:r w:rsidRPr="008D570C">
              <w:rPr>
                <w:color w:val="1F497D" w:themeColor="text2"/>
              </w:rPr>
              <w:t>Verzorgt door AB-er, ondersteunt door 1 vrijwilligster</w:t>
            </w:r>
          </w:p>
        </w:tc>
        <w:tc>
          <w:tcPr>
            <w:tcW w:w="4536" w:type="dxa"/>
          </w:tcPr>
          <w:p w:rsidR="008821D2" w:rsidRPr="008D570C" w:rsidRDefault="008821D2" w:rsidP="009F06FE">
            <w:pPr>
              <w:rPr>
                <w:color w:val="1F497D" w:themeColor="text2"/>
              </w:rPr>
            </w:pPr>
            <w:r w:rsidRPr="008D570C">
              <w:rPr>
                <w:color w:val="1F497D" w:themeColor="text2"/>
              </w:rPr>
              <w:t>1x per week 1 uurtje, doen 6 personen aan mee.</w:t>
            </w:r>
          </w:p>
        </w:tc>
      </w:tr>
      <w:tr w:rsidR="00083C68" w:rsidRPr="008D570C" w:rsidTr="009F06FE">
        <w:tc>
          <w:tcPr>
            <w:tcW w:w="3536" w:type="dxa"/>
          </w:tcPr>
          <w:p w:rsidR="00083C68" w:rsidRDefault="00083C68" w:rsidP="009F06FE">
            <w:pPr>
              <w:rPr>
                <w:color w:val="1F497D" w:themeColor="text2"/>
              </w:rPr>
            </w:pPr>
          </w:p>
          <w:p w:rsidR="00083C68" w:rsidRPr="008D570C" w:rsidRDefault="00083C68" w:rsidP="009F06FE">
            <w:pPr>
              <w:rPr>
                <w:color w:val="1F497D" w:themeColor="text2"/>
              </w:rPr>
            </w:pPr>
          </w:p>
        </w:tc>
        <w:tc>
          <w:tcPr>
            <w:tcW w:w="4652" w:type="dxa"/>
          </w:tcPr>
          <w:p w:rsidR="00083C68" w:rsidRPr="008D570C" w:rsidRDefault="00083C68" w:rsidP="009F06FE">
            <w:pPr>
              <w:rPr>
                <w:color w:val="1F497D" w:themeColor="text2"/>
              </w:rPr>
            </w:pPr>
          </w:p>
        </w:tc>
        <w:tc>
          <w:tcPr>
            <w:tcW w:w="4536" w:type="dxa"/>
          </w:tcPr>
          <w:p w:rsidR="00083C68" w:rsidRPr="008D570C" w:rsidRDefault="00083C68" w:rsidP="009F06FE">
            <w:pPr>
              <w:rPr>
                <w:color w:val="1F497D" w:themeColor="text2"/>
              </w:rPr>
            </w:pPr>
          </w:p>
        </w:tc>
      </w:tr>
      <w:tr w:rsidR="00083C68" w:rsidRPr="008D570C" w:rsidTr="009F06FE">
        <w:tc>
          <w:tcPr>
            <w:tcW w:w="3536" w:type="dxa"/>
          </w:tcPr>
          <w:p w:rsidR="00083C68" w:rsidRDefault="00083C68" w:rsidP="009F06FE">
            <w:pPr>
              <w:rPr>
                <w:color w:val="1F497D" w:themeColor="text2"/>
              </w:rPr>
            </w:pPr>
          </w:p>
          <w:p w:rsidR="00083C68" w:rsidRPr="008D570C" w:rsidRDefault="00083C68" w:rsidP="009F06FE">
            <w:pPr>
              <w:rPr>
                <w:color w:val="1F497D" w:themeColor="text2"/>
              </w:rPr>
            </w:pPr>
          </w:p>
        </w:tc>
        <w:tc>
          <w:tcPr>
            <w:tcW w:w="4652" w:type="dxa"/>
          </w:tcPr>
          <w:p w:rsidR="00083C68" w:rsidRPr="008D570C" w:rsidRDefault="00083C68" w:rsidP="009F06FE">
            <w:pPr>
              <w:rPr>
                <w:color w:val="1F497D" w:themeColor="text2"/>
              </w:rPr>
            </w:pPr>
          </w:p>
        </w:tc>
        <w:tc>
          <w:tcPr>
            <w:tcW w:w="4536" w:type="dxa"/>
          </w:tcPr>
          <w:p w:rsidR="00083C68" w:rsidRPr="008D570C" w:rsidRDefault="00083C68" w:rsidP="009F06FE">
            <w:pPr>
              <w:rPr>
                <w:color w:val="1F497D" w:themeColor="text2"/>
              </w:rPr>
            </w:pPr>
          </w:p>
        </w:tc>
      </w:tr>
    </w:tbl>
    <w:p w:rsidR="008821D2" w:rsidRDefault="008821D2" w:rsidP="008821D2">
      <w:pPr>
        <w:rPr>
          <w:i/>
        </w:rPr>
      </w:pPr>
    </w:p>
    <w:p w:rsidR="00083C68" w:rsidRDefault="00083C68" w:rsidP="008821D2">
      <w:pPr>
        <w:rPr>
          <w:b/>
          <w:color w:val="548DD4" w:themeColor="text2" w:themeTint="99"/>
        </w:rPr>
      </w:pPr>
    </w:p>
    <w:p w:rsidR="008821D2" w:rsidRDefault="008821D2" w:rsidP="008821D2">
      <w:r w:rsidRPr="005121B6">
        <w:rPr>
          <w:b/>
          <w:color w:val="548DD4" w:themeColor="text2" w:themeTint="99"/>
        </w:rPr>
        <w:t>Functioneel bewegen</w:t>
      </w:r>
      <w:r w:rsidR="005044A8">
        <w:rPr>
          <w:b/>
          <w:color w:val="548DD4" w:themeColor="text2" w:themeTint="99"/>
        </w:rPr>
        <w:t>;</w:t>
      </w:r>
      <w:r w:rsidRPr="005121B6">
        <w:rPr>
          <w:color w:val="548DD4" w:themeColor="text2" w:themeTint="99"/>
        </w:rPr>
        <w:t xml:space="preserve"> </w:t>
      </w:r>
      <w:r w:rsidR="005044A8" w:rsidRPr="005044A8">
        <w:rPr>
          <w:rFonts w:cs="Arial"/>
          <w:color w:val="000000"/>
        </w:rPr>
        <w:t>Bewegen wat zicht richt op het  uitvoeren van</w:t>
      </w:r>
      <w:r w:rsidR="005044A8">
        <w:rPr>
          <w:rFonts w:ascii="Calibri" w:hAnsi="Calibri"/>
          <w:color w:val="000000"/>
          <w:sz w:val="20"/>
          <w:szCs w:val="20"/>
        </w:rPr>
        <w:t xml:space="preserve"> </w:t>
      </w:r>
      <w:r>
        <w:t>ADL</w:t>
      </w:r>
      <w:r w:rsidR="005044A8">
        <w:t xml:space="preserve"> en HDL</w:t>
      </w:r>
      <w:r>
        <w:t xml:space="preserve"> (</w:t>
      </w:r>
      <w:r w:rsidR="005044A8">
        <w:t xml:space="preserve">o.a. aankleden, wassen, </w:t>
      </w:r>
      <w:r>
        <w:t xml:space="preserve">boodschappen doen, afwas meehelpen </w:t>
      </w:r>
      <w:proofErr w:type="spellStart"/>
      <w:r>
        <w:t>etc</w:t>
      </w:r>
      <w:proofErr w:type="spellEnd"/>
      <w:r>
        <w:t>)</w:t>
      </w:r>
    </w:p>
    <w:p w:rsidR="005044A8" w:rsidRDefault="005044A8" w:rsidP="005044A8">
      <w:pPr>
        <w:pStyle w:val="Lijstalinea"/>
        <w:numPr>
          <w:ilvl w:val="0"/>
          <w:numId w:val="1"/>
        </w:numPr>
      </w:pPr>
      <w:r>
        <w:t>Vul activiteit in en benoem welke prof dit begeleidt/verzorgt (dit kan ook een vrijwilliger, partner of familielid zijn)</w:t>
      </w:r>
    </w:p>
    <w:tbl>
      <w:tblPr>
        <w:tblStyle w:val="Tabelraster"/>
        <w:tblW w:w="0" w:type="auto"/>
        <w:tblLook w:val="04A0" w:firstRow="1" w:lastRow="0" w:firstColumn="1" w:lastColumn="0" w:noHBand="0" w:noVBand="1"/>
      </w:tblPr>
      <w:tblGrid>
        <w:gridCol w:w="3536"/>
        <w:gridCol w:w="4652"/>
        <w:gridCol w:w="4536"/>
      </w:tblGrid>
      <w:tr w:rsidR="005121B6" w:rsidRPr="005121B6" w:rsidTr="009F06FE">
        <w:tc>
          <w:tcPr>
            <w:tcW w:w="3536" w:type="dxa"/>
          </w:tcPr>
          <w:p w:rsidR="005121B6" w:rsidRPr="005121B6" w:rsidRDefault="005121B6" w:rsidP="009F06FE">
            <w:pPr>
              <w:rPr>
                <w:b/>
                <w:color w:val="1F497D" w:themeColor="text2"/>
              </w:rPr>
            </w:pPr>
            <w:r w:rsidRPr="005121B6">
              <w:rPr>
                <w:b/>
                <w:color w:val="1F497D" w:themeColor="text2"/>
              </w:rPr>
              <w:t>Beweegmoment</w:t>
            </w:r>
          </w:p>
        </w:tc>
        <w:tc>
          <w:tcPr>
            <w:tcW w:w="4652" w:type="dxa"/>
          </w:tcPr>
          <w:p w:rsidR="005121B6" w:rsidRPr="005121B6" w:rsidRDefault="005121B6" w:rsidP="009F06FE">
            <w:pPr>
              <w:rPr>
                <w:b/>
                <w:color w:val="1F497D" w:themeColor="text2"/>
              </w:rPr>
            </w:pPr>
            <w:r w:rsidRPr="005121B6">
              <w:rPr>
                <w:b/>
                <w:color w:val="1F497D" w:themeColor="text2"/>
              </w:rPr>
              <w:t>Door wie?</w:t>
            </w:r>
          </w:p>
        </w:tc>
        <w:tc>
          <w:tcPr>
            <w:tcW w:w="4536" w:type="dxa"/>
          </w:tcPr>
          <w:p w:rsidR="005121B6" w:rsidRPr="005121B6" w:rsidRDefault="005121B6" w:rsidP="009F06FE">
            <w:pPr>
              <w:rPr>
                <w:b/>
                <w:color w:val="1F497D" w:themeColor="text2"/>
              </w:rPr>
            </w:pPr>
            <w:r w:rsidRPr="005121B6">
              <w:rPr>
                <w:b/>
                <w:color w:val="1F497D" w:themeColor="text2"/>
              </w:rPr>
              <w:t>Hoe vaak?</w:t>
            </w:r>
          </w:p>
        </w:tc>
      </w:tr>
      <w:tr w:rsidR="008821D2" w:rsidRPr="008D570C" w:rsidTr="009F06FE">
        <w:tc>
          <w:tcPr>
            <w:tcW w:w="3536" w:type="dxa"/>
          </w:tcPr>
          <w:p w:rsidR="008821D2" w:rsidRPr="008D570C" w:rsidRDefault="008821D2" w:rsidP="009F06FE">
            <w:pPr>
              <w:rPr>
                <w:color w:val="1F497D" w:themeColor="text2"/>
              </w:rPr>
            </w:pPr>
            <w:r>
              <w:rPr>
                <w:color w:val="1F497D" w:themeColor="text2"/>
              </w:rPr>
              <w:t>Client helpt bij afwassen</w:t>
            </w:r>
          </w:p>
        </w:tc>
        <w:tc>
          <w:tcPr>
            <w:tcW w:w="4652" w:type="dxa"/>
          </w:tcPr>
          <w:p w:rsidR="008821D2" w:rsidRPr="008D570C" w:rsidRDefault="008821D2" w:rsidP="009F06FE">
            <w:pPr>
              <w:rPr>
                <w:color w:val="1F497D" w:themeColor="text2"/>
              </w:rPr>
            </w:pPr>
            <w:r>
              <w:rPr>
                <w:color w:val="1F497D" w:themeColor="text2"/>
              </w:rPr>
              <w:t xml:space="preserve">Samen met verzorgende. </w:t>
            </w:r>
          </w:p>
        </w:tc>
        <w:tc>
          <w:tcPr>
            <w:tcW w:w="4536" w:type="dxa"/>
          </w:tcPr>
          <w:p w:rsidR="008821D2" w:rsidRPr="008D570C" w:rsidRDefault="008821D2" w:rsidP="009F06FE">
            <w:pPr>
              <w:rPr>
                <w:color w:val="1F497D" w:themeColor="text2"/>
              </w:rPr>
            </w:pPr>
            <w:r>
              <w:rPr>
                <w:color w:val="1F497D" w:themeColor="text2"/>
              </w:rPr>
              <w:t>1x per dag</w:t>
            </w:r>
          </w:p>
        </w:tc>
      </w:tr>
      <w:tr w:rsidR="008821D2" w:rsidRPr="008D570C" w:rsidTr="009F06FE">
        <w:tc>
          <w:tcPr>
            <w:tcW w:w="3536" w:type="dxa"/>
          </w:tcPr>
          <w:p w:rsidR="008821D2" w:rsidRDefault="008821D2" w:rsidP="009F06FE">
            <w:pPr>
              <w:rPr>
                <w:color w:val="1F497D" w:themeColor="text2"/>
              </w:rPr>
            </w:pPr>
            <w:r>
              <w:rPr>
                <w:color w:val="1F497D" w:themeColor="text2"/>
              </w:rPr>
              <w:t>Client gaat boodschappen doen met rollator</w:t>
            </w:r>
          </w:p>
        </w:tc>
        <w:tc>
          <w:tcPr>
            <w:tcW w:w="4652" w:type="dxa"/>
          </w:tcPr>
          <w:p w:rsidR="008821D2" w:rsidRDefault="008821D2" w:rsidP="009F06FE">
            <w:pPr>
              <w:rPr>
                <w:color w:val="1F497D" w:themeColor="text2"/>
              </w:rPr>
            </w:pPr>
            <w:r>
              <w:rPr>
                <w:color w:val="1F497D" w:themeColor="text2"/>
              </w:rPr>
              <w:t>Samen met eigen partner</w:t>
            </w:r>
          </w:p>
        </w:tc>
        <w:tc>
          <w:tcPr>
            <w:tcW w:w="4536" w:type="dxa"/>
          </w:tcPr>
          <w:p w:rsidR="008821D2" w:rsidRDefault="008821D2" w:rsidP="009F06FE">
            <w:pPr>
              <w:rPr>
                <w:color w:val="1F497D" w:themeColor="text2"/>
              </w:rPr>
            </w:pPr>
            <w:r>
              <w:rPr>
                <w:color w:val="1F497D" w:themeColor="text2"/>
              </w:rPr>
              <w:t>2x per week</w:t>
            </w:r>
          </w:p>
        </w:tc>
      </w:tr>
    </w:tbl>
    <w:p w:rsidR="008821D2" w:rsidRDefault="008821D2" w:rsidP="00E55B02">
      <w:pPr>
        <w:rPr>
          <w:i/>
        </w:rPr>
      </w:pPr>
    </w:p>
    <w:p w:rsidR="005044A8" w:rsidRDefault="005044A8" w:rsidP="00E55B02">
      <w:pPr>
        <w:rPr>
          <w:i/>
        </w:rPr>
      </w:pPr>
    </w:p>
    <w:p w:rsidR="00E55B02" w:rsidRPr="005121B6" w:rsidRDefault="00E55B02" w:rsidP="00E55B02">
      <w:pPr>
        <w:rPr>
          <w:b/>
          <w:color w:val="548DD4" w:themeColor="text2" w:themeTint="99"/>
        </w:rPr>
      </w:pPr>
      <w:r w:rsidRPr="005121B6">
        <w:rPr>
          <w:b/>
          <w:color w:val="548DD4" w:themeColor="text2" w:themeTint="99"/>
        </w:rPr>
        <w:t>Therapeutisch bewegen</w:t>
      </w:r>
      <w:r w:rsidR="005044A8">
        <w:rPr>
          <w:b/>
          <w:color w:val="548DD4" w:themeColor="text2" w:themeTint="99"/>
        </w:rPr>
        <w:t xml:space="preserve">; </w:t>
      </w:r>
      <w:r w:rsidR="005044A8" w:rsidRPr="005044A8">
        <w:rPr>
          <w:rFonts w:cs="Arial"/>
          <w:color w:val="000000"/>
        </w:rPr>
        <w:t>Bewegen in het kader van een behandelings- of revalidatietraject onder begeleiding van een fysiotherapeut.</w:t>
      </w:r>
    </w:p>
    <w:p w:rsidR="005044A8" w:rsidRDefault="005044A8" w:rsidP="005044A8">
      <w:pPr>
        <w:pStyle w:val="Lijstalinea"/>
        <w:numPr>
          <w:ilvl w:val="0"/>
          <w:numId w:val="1"/>
        </w:numPr>
      </w:pPr>
      <w:r>
        <w:t>Vul activiteit in en benoem welke prof dit begeleidt/verzorgt (dit kan ook een vrijwilliger, partner of familielid zijn)</w:t>
      </w:r>
    </w:p>
    <w:tbl>
      <w:tblPr>
        <w:tblStyle w:val="Tabelraster"/>
        <w:tblW w:w="0" w:type="auto"/>
        <w:tblLook w:val="04A0" w:firstRow="1" w:lastRow="0" w:firstColumn="1" w:lastColumn="0" w:noHBand="0" w:noVBand="1"/>
      </w:tblPr>
      <w:tblGrid>
        <w:gridCol w:w="3536"/>
        <w:gridCol w:w="3518"/>
        <w:gridCol w:w="3685"/>
        <w:gridCol w:w="2268"/>
      </w:tblGrid>
      <w:tr w:rsidR="005121B6" w:rsidRPr="005121B6" w:rsidTr="005121B6">
        <w:tc>
          <w:tcPr>
            <w:tcW w:w="3536" w:type="dxa"/>
          </w:tcPr>
          <w:p w:rsidR="005121B6" w:rsidRPr="005121B6" w:rsidRDefault="005121B6" w:rsidP="008F2EC7">
            <w:pPr>
              <w:rPr>
                <w:b/>
                <w:color w:val="1F497D" w:themeColor="text2"/>
              </w:rPr>
            </w:pPr>
            <w:r>
              <w:rPr>
                <w:b/>
                <w:color w:val="1F497D" w:themeColor="text2"/>
              </w:rPr>
              <w:t>Therapeutische activiteit</w:t>
            </w:r>
          </w:p>
        </w:tc>
        <w:tc>
          <w:tcPr>
            <w:tcW w:w="3518" w:type="dxa"/>
          </w:tcPr>
          <w:p w:rsidR="005121B6" w:rsidRPr="005121B6" w:rsidRDefault="005121B6" w:rsidP="008F2EC7">
            <w:pPr>
              <w:rPr>
                <w:b/>
                <w:color w:val="1F497D" w:themeColor="text2"/>
              </w:rPr>
            </w:pPr>
            <w:r w:rsidRPr="005121B6">
              <w:rPr>
                <w:b/>
                <w:color w:val="1F497D" w:themeColor="text2"/>
              </w:rPr>
              <w:t>Door wie?</w:t>
            </w:r>
          </w:p>
        </w:tc>
        <w:tc>
          <w:tcPr>
            <w:tcW w:w="3685" w:type="dxa"/>
          </w:tcPr>
          <w:p w:rsidR="005121B6" w:rsidRPr="005121B6" w:rsidRDefault="005121B6" w:rsidP="008F2EC7">
            <w:pPr>
              <w:rPr>
                <w:b/>
                <w:color w:val="1F497D" w:themeColor="text2"/>
              </w:rPr>
            </w:pPr>
            <w:r>
              <w:rPr>
                <w:b/>
                <w:color w:val="1F497D" w:themeColor="text2"/>
              </w:rPr>
              <w:t>Ondersteund door?</w:t>
            </w:r>
          </w:p>
        </w:tc>
        <w:tc>
          <w:tcPr>
            <w:tcW w:w="2268" w:type="dxa"/>
          </w:tcPr>
          <w:p w:rsidR="005121B6" w:rsidRPr="005121B6" w:rsidRDefault="005121B6" w:rsidP="008F2EC7">
            <w:pPr>
              <w:rPr>
                <w:b/>
                <w:color w:val="1F497D" w:themeColor="text2"/>
              </w:rPr>
            </w:pPr>
            <w:r w:rsidRPr="005121B6">
              <w:rPr>
                <w:b/>
                <w:color w:val="1F497D" w:themeColor="text2"/>
              </w:rPr>
              <w:t>Hoe vaak?</w:t>
            </w:r>
          </w:p>
        </w:tc>
      </w:tr>
      <w:tr w:rsidR="005121B6" w:rsidRPr="008D570C" w:rsidTr="005121B6">
        <w:tc>
          <w:tcPr>
            <w:tcW w:w="3536" w:type="dxa"/>
          </w:tcPr>
          <w:p w:rsidR="005121B6" w:rsidRPr="008D570C" w:rsidRDefault="005121B6" w:rsidP="008F2EC7">
            <w:pPr>
              <w:rPr>
                <w:color w:val="1F497D" w:themeColor="text2"/>
              </w:rPr>
            </w:pPr>
            <w:r>
              <w:rPr>
                <w:color w:val="1F497D" w:themeColor="text2"/>
              </w:rPr>
              <w:t>Client helpt bij afwassen</w:t>
            </w:r>
          </w:p>
        </w:tc>
        <w:tc>
          <w:tcPr>
            <w:tcW w:w="3518" w:type="dxa"/>
          </w:tcPr>
          <w:p w:rsidR="005121B6" w:rsidRPr="008D570C" w:rsidRDefault="005121B6" w:rsidP="008F2EC7">
            <w:pPr>
              <w:rPr>
                <w:color w:val="1F497D" w:themeColor="text2"/>
              </w:rPr>
            </w:pPr>
            <w:r>
              <w:rPr>
                <w:color w:val="1F497D" w:themeColor="text2"/>
              </w:rPr>
              <w:t>fysio</w:t>
            </w:r>
          </w:p>
        </w:tc>
        <w:tc>
          <w:tcPr>
            <w:tcW w:w="3685" w:type="dxa"/>
          </w:tcPr>
          <w:p w:rsidR="005121B6" w:rsidRDefault="005121B6" w:rsidP="008F2EC7">
            <w:pPr>
              <w:rPr>
                <w:color w:val="1F497D" w:themeColor="text2"/>
              </w:rPr>
            </w:pPr>
            <w:r>
              <w:rPr>
                <w:color w:val="1F497D" w:themeColor="text2"/>
              </w:rPr>
              <w:t>Samen met verzorgende.</w:t>
            </w:r>
          </w:p>
        </w:tc>
        <w:tc>
          <w:tcPr>
            <w:tcW w:w="2268" w:type="dxa"/>
          </w:tcPr>
          <w:p w:rsidR="005121B6" w:rsidRPr="008D570C" w:rsidRDefault="005121B6" w:rsidP="008F2EC7">
            <w:pPr>
              <w:rPr>
                <w:color w:val="1F497D" w:themeColor="text2"/>
              </w:rPr>
            </w:pPr>
            <w:r>
              <w:rPr>
                <w:color w:val="1F497D" w:themeColor="text2"/>
              </w:rPr>
              <w:t>1x per dag</w:t>
            </w:r>
          </w:p>
        </w:tc>
      </w:tr>
      <w:tr w:rsidR="005121B6" w:rsidRPr="008D570C" w:rsidTr="005121B6">
        <w:tc>
          <w:tcPr>
            <w:tcW w:w="3536" w:type="dxa"/>
          </w:tcPr>
          <w:p w:rsidR="005121B6" w:rsidRDefault="005121B6" w:rsidP="008F2EC7">
            <w:pPr>
              <w:rPr>
                <w:color w:val="1F497D" w:themeColor="text2"/>
              </w:rPr>
            </w:pPr>
            <w:r>
              <w:rPr>
                <w:color w:val="1F497D" w:themeColor="text2"/>
              </w:rPr>
              <w:t>Client gaat boodschappen doen met rollator</w:t>
            </w:r>
          </w:p>
        </w:tc>
        <w:tc>
          <w:tcPr>
            <w:tcW w:w="3518" w:type="dxa"/>
          </w:tcPr>
          <w:p w:rsidR="005121B6" w:rsidRDefault="005121B6" w:rsidP="008F2EC7">
            <w:pPr>
              <w:rPr>
                <w:color w:val="1F497D" w:themeColor="text2"/>
              </w:rPr>
            </w:pPr>
            <w:r>
              <w:rPr>
                <w:color w:val="1F497D" w:themeColor="text2"/>
              </w:rPr>
              <w:t>Samen met eigen partner</w:t>
            </w:r>
          </w:p>
        </w:tc>
        <w:tc>
          <w:tcPr>
            <w:tcW w:w="3685" w:type="dxa"/>
          </w:tcPr>
          <w:p w:rsidR="005121B6" w:rsidRDefault="005121B6" w:rsidP="008F2EC7">
            <w:pPr>
              <w:rPr>
                <w:color w:val="1F497D" w:themeColor="text2"/>
              </w:rPr>
            </w:pPr>
            <w:r>
              <w:rPr>
                <w:color w:val="1F497D" w:themeColor="text2"/>
              </w:rPr>
              <w:t>Verzorgende……</w:t>
            </w:r>
          </w:p>
        </w:tc>
        <w:tc>
          <w:tcPr>
            <w:tcW w:w="2268" w:type="dxa"/>
          </w:tcPr>
          <w:p w:rsidR="005121B6" w:rsidRDefault="005121B6" w:rsidP="008F2EC7">
            <w:pPr>
              <w:rPr>
                <w:color w:val="1F497D" w:themeColor="text2"/>
              </w:rPr>
            </w:pPr>
            <w:r>
              <w:rPr>
                <w:color w:val="1F497D" w:themeColor="text2"/>
              </w:rPr>
              <w:t>2x per week</w:t>
            </w:r>
          </w:p>
        </w:tc>
      </w:tr>
    </w:tbl>
    <w:p w:rsidR="005121B6" w:rsidRDefault="005121B6" w:rsidP="005121B6">
      <w:pPr>
        <w:ind w:left="360"/>
      </w:pPr>
    </w:p>
    <w:p w:rsidR="00083C68" w:rsidRDefault="00083C68" w:rsidP="005121B6">
      <w:pPr>
        <w:ind w:left="360"/>
      </w:pPr>
    </w:p>
    <w:p w:rsidR="00E55B02" w:rsidRPr="005121B6" w:rsidRDefault="00E55B02" w:rsidP="00E55B02">
      <w:pPr>
        <w:rPr>
          <w:b/>
          <w:color w:val="548DD4" w:themeColor="text2" w:themeTint="99"/>
        </w:rPr>
      </w:pPr>
      <w:r w:rsidRPr="005121B6">
        <w:rPr>
          <w:b/>
          <w:color w:val="548DD4" w:themeColor="text2" w:themeTint="99"/>
        </w:rPr>
        <w:t>Preventief bewegen</w:t>
      </w:r>
      <w:r w:rsidR="005044A8">
        <w:rPr>
          <w:b/>
          <w:color w:val="548DD4" w:themeColor="text2" w:themeTint="99"/>
        </w:rPr>
        <w:t xml:space="preserve">; </w:t>
      </w:r>
      <w:r w:rsidR="005044A8" w:rsidRPr="005044A8">
        <w:rPr>
          <w:rFonts w:cs="Arial"/>
          <w:color w:val="000000"/>
        </w:rPr>
        <w:t>Bewegen om o.a. vallen te voorkomen, langer zelfredzaam te zijn.</w:t>
      </w:r>
    </w:p>
    <w:p w:rsidR="005044A8" w:rsidRDefault="005044A8" w:rsidP="005044A8">
      <w:pPr>
        <w:pStyle w:val="Lijstalinea"/>
        <w:numPr>
          <w:ilvl w:val="0"/>
          <w:numId w:val="1"/>
        </w:numPr>
      </w:pPr>
      <w:r>
        <w:t>Vul activiteit in en benoem welke prof dit begeleidt/verzorgt (dit kan ook een vrijwilliger, partner of familielid zijn)</w:t>
      </w:r>
    </w:p>
    <w:tbl>
      <w:tblPr>
        <w:tblStyle w:val="Tabelraster"/>
        <w:tblW w:w="0" w:type="auto"/>
        <w:tblLook w:val="04A0" w:firstRow="1" w:lastRow="0" w:firstColumn="1" w:lastColumn="0" w:noHBand="0" w:noVBand="1"/>
      </w:tblPr>
      <w:tblGrid>
        <w:gridCol w:w="3536"/>
        <w:gridCol w:w="3518"/>
        <w:gridCol w:w="3685"/>
        <w:gridCol w:w="2268"/>
      </w:tblGrid>
      <w:tr w:rsidR="005121B6" w:rsidRPr="005121B6" w:rsidTr="008F2EC7">
        <w:tc>
          <w:tcPr>
            <w:tcW w:w="3536" w:type="dxa"/>
          </w:tcPr>
          <w:p w:rsidR="005121B6" w:rsidRPr="005121B6" w:rsidRDefault="005121B6" w:rsidP="008F2EC7">
            <w:pPr>
              <w:rPr>
                <w:b/>
                <w:color w:val="1F497D" w:themeColor="text2"/>
              </w:rPr>
            </w:pPr>
            <w:r>
              <w:rPr>
                <w:b/>
                <w:color w:val="1F497D" w:themeColor="text2"/>
              </w:rPr>
              <w:t>Beweegactiviteit</w:t>
            </w:r>
          </w:p>
        </w:tc>
        <w:tc>
          <w:tcPr>
            <w:tcW w:w="3518" w:type="dxa"/>
          </w:tcPr>
          <w:p w:rsidR="005121B6" w:rsidRPr="005121B6" w:rsidRDefault="005121B6" w:rsidP="008F2EC7">
            <w:pPr>
              <w:rPr>
                <w:b/>
                <w:color w:val="1F497D" w:themeColor="text2"/>
              </w:rPr>
            </w:pPr>
            <w:r w:rsidRPr="005121B6">
              <w:rPr>
                <w:b/>
                <w:color w:val="1F497D" w:themeColor="text2"/>
              </w:rPr>
              <w:t>Door wie?</w:t>
            </w:r>
          </w:p>
        </w:tc>
        <w:tc>
          <w:tcPr>
            <w:tcW w:w="3685" w:type="dxa"/>
          </w:tcPr>
          <w:p w:rsidR="005121B6" w:rsidRPr="005121B6" w:rsidRDefault="005121B6" w:rsidP="008F2EC7">
            <w:pPr>
              <w:rPr>
                <w:b/>
                <w:color w:val="1F497D" w:themeColor="text2"/>
              </w:rPr>
            </w:pPr>
            <w:r>
              <w:rPr>
                <w:b/>
                <w:color w:val="1F497D" w:themeColor="text2"/>
              </w:rPr>
              <w:t>Ondersteund door?</w:t>
            </w:r>
          </w:p>
        </w:tc>
        <w:tc>
          <w:tcPr>
            <w:tcW w:w="2268" w:type="dxa"/>
          </w:tcPr>
          <w:p w:rsidR="005121B6" w:rsidRPr="005121B6" w:rsidRDefault="005121B6" w:rsidP="008F2EC7">
            <w:pPr>
              <w:rPr>
                <w:b/>
                <w:color w:val="1F497D" w:themeColor="text2"/>
              </w:rPr>
            </w:pPr>
            <w:r w:rsidRPr="005121B6">
              <w:rPr>
                <w:b/>
                <w:color w:val="1F497D" w:themeColor="text2"/>
              </w:rPr>
              <w:t>Hoe vaak?</w:t>
            </w:r>
          </w:p>
        </w:tc>
      </w:tr>
      <w:tr w:rsidR="005121B6" w:rsidRPr="008D570C" w:rsidTr="008F2EC7">
        <w:tc>
          <w:tcPr>
            <w:tcW w:w="3536" w:type="dxa"/>
          </w:tcPr>
          <w:p w:rsidR="005121B6" w:rsidRPr="008D570C" w:rsidRDefault="00083C68" w:rsidP="008F2EC7">
            <w:pPr>
              <w:rPr>
                <w:color w:val="1F497D" w:themeColor="text2"/>
              </w:rPr>
            </w:pPr>
            <w:r>
              <w:rPr>
                <w:color w:val="1F497D" w:themeColor="text2"/>
              </w:rPr>
              <w:t>In balans oefeningen</w:t>
            </w:r>
          </w:p>
        </w:tc>
        <w:tc>
          <w:tcPr>
            <w:tcW w:w="3518" w:type="dxa"/>
          </w:tcPr>
          <w:p w:rsidR="005121B6" w:rsidRPr="008D570C" w:rsidRDefault="005121B6" w:rsidP="008F2EC7">
            <w:pPr>
              <w:rPr>
                <w:color w:val="1F497D" w:themeColor="text2"/>
              </w:rPr>
            </w:pPr>
            <w:r>
              <w:rPr>
                <w:color w:val="1F497D" w:themeColor="text2"/>
              </w:rPr>
              <w:t>fysio</w:t>
            </w:r>
          </w:p>
        </w:tc>
        <w:tc>
          <w:tcPr>
            <w:tcW w:w="3685" w:type="dxa"/>
          </w:tcPr>
          <w:p w:rsidR="005121B6" w:rsidRDefault="005121B6" w:rsidP="008F2EC7">
            <w:pPr>
              <w:rPr>
                <w:color w:val="1F497D" w:themeColor="text2"/>
              </w:rPr>
            </w:pPr>
            <w:r>
              <w:rPr>
                <w:color w:val="1F497D" w:themeColor="text2"/>
              </w:rPr>
              <w:t>Samen met verzorgende.</w:t>
            </w:r>
          </w:p>
        </w:tc>
        <w:tc>
          <w:tcPr>
            <w:tcW w:w="2268" w:type="dxa"/>
          </w:tcPr>
          <w:p w:rsidR="005121B6" w:rsidRPr="008D570C" w:rsidRDefault="005121B6" w:rsidP="008F2EC7">
            <w:pPr>
              <w:rPr>
                <w:color w:val="1F497D" w:themeColor="text2"/>
              </w:rPr>
            </w:pPr>
            <w:r>
              <w:rPr>
                <w:color w:val="1F497D" w:themeColor="text2"/>
              </w:rPr>
              <w:t>1x per dag</w:t>
            </w:r>
          </w:p>
        </w:tc>
      </w:tr>
      <w:tr w:rsidR="005121B6" w:rsidRPr="008D570C" w:rsidTr="008F2EC7">
        <w:tc>
          <w:tcPr>
            <w:tcW w:w="3536" w:type="dxa"/>
          </w:tcPr>
          <w:p w:rsidR="005121B6" w:rsidRDefault="005121B6" w:rsidP="008F2EC7">
            <w:pPr>
              <w:rPr>
                <w:color w:val="1F497D" w:themeColor="text2"/>
              </w:rPr>
            </w:pPr>
          </w:p>
        </w:tc>
        <w:tc>
          <w:tcPr>
            <w:tcW w:w="3518" w:type="dxa"/>
          </w:tcPr>
          <w:p w:rsidR="005121B6" w:rsidRDefault="005121B6" w:rsidP="008F2EC7">
            <w:pPr>
              <w:rPr>
                <w:color w:val="1F497D" w:themeColor="text2"/>
              </w:rPr>
            </w:pPr>
            <w:r>
              <w:rPr>
                <w:color w:val="1F497D" w:themeColor="text2"/>
              </w:rPr>
              <w:t>Samen met eigen partner</w:t>
            </w:r>
          </w:p>
        </w:tc>
        <w:tc>
          <w:tcPr>
            <w:tcW w:w="3685" w:type="dxa"/>
          </w:tcPr>
          <w:p w:rsidR="005121B6" w:rsidRDefault="005121B6" w:rsidP="008F2EC7">
            <w:pPr>
              <w:rPr>
                <w:color w:val="1F497D" w:themeColor="text2"/>
              </w:rPr>
            </w:pPr>
            <w:r>
              <w:rPr>
                <w:color w:val="1F497D" w:themeColor="text2"/>
              </w:rPr>
              <w:t>Verzorgende……</w:t>
            </w:r>
          </w:p>
        </w:tc>
        <w:tc>
          <w:tcPr>
            <w:tcW w:w="2268" w:type="dxa"/>
          </w:tcPr>
          <w:p w:rsidR="005121B6" w:rsidRDefault="005121B6" w:rsidP="008F2EC7">
            <w:pPr>
              <w:rPr>
                <w:color w:val="1F497D" w:themeColor="text2"/>
              </w:rPr>
            </w:pPr>
            <w:r>
              <w:rPr>
                <w:color w:val="1F497D" w:themeColor="text2"/>
              </w:rPr>
              <w:t>2x per week</w:t>
            </w:r>
          </w:p>
        </w:tc>
      </w:tr>
    </w:tbl>
    <w:p w:rsidR="005121B6" w:rsidRDefault="005121B6" w:rsidP="00083C68"/>
    <w:p w:rsidR="005121B6" w:rsidRPr="005121B6" w:rsidRDefault="005121B6" w:rsidP="005121B6">
      <w:pPr>
        <w:rPr>
          <w:b/>
        </w:rPr>
      </w:pPr>
      <w:r w:rsidRPr="005121B6">
        <w:rPr>
          <w:b/>
        </w:rPr>
        <w:t>Extra vragen</w:t>
      </w:r>
      <w:r w:rsidR="00083C68">
        <w:rPr>
          <w:b/>
        </w:rPr>
        <w:t xml:space="preserve"> (om kennis te verzamelen)</w:t>
      </w:r>
      <w:r w:rsidRPr="005121B6">
        <w:rPr>
          <w:b/>
        </w:rPr>
        <w:t>:</w:t>
      </w:r>
    </w:p>
    <w:p w:rsidR="00E55B02" w:rsidRPr="008D570C" w:rsidRDefault="008D570C" w:rsidP="00E55B02">
      <w:pPr>
        <w:rPr>
          <w:b/>
        </w:rPr>
      </w:pPr>
      <w:r>
        <w:rPr>
          <w:b/>
        </w:rPr>
        <w:t>Ond</w:t>
      </w:r>
      <w:r w:rsidRPr="008D570C">
        <w:rPr>
          <w:b/>
        </w:rPr>
        <w:t>ersteuning vanuit vrijwilligers en mantelzorgers</w:t>
      </w:r>
    </w:p>
    <w:p w:rsidR="00E55B02" w:rsidRDefault="00E55B02" w:rsidP="008D570C">
      <w:pPr>
        <w:pStyle w:val="Lijstalinea"/>
        <w:numPr>
          <w:ilvl w:val="0"/>
          <w:numId w:val="2"/>
        </w:numPr>
      </w:pPr>
      <w:r>
        <w:t>Hoeveel vrijwilligers zijn actief bij het stimuleren / begeleiden van meer bewegen?</w:t>
      </w:r>
    </w:p>
    <w:p w:rsidR="00E55B02" w:rsidRDefault="00E55B02" w:rsidP="008D570C">
      <w:pPr>
        <w:pStyle w:val="Lijstalinea"/>
        <w:numPr>
          <w:ilvl w:val="0"/>
          <w:numId w:val="2"/>
        </w:numPr>
      </w:pPr>
      <w:r>
        <w:t>Idem voor familie?</w:t>
      </w:r>
    </w:p>
    <w:p w:rsidR="00E55B02" w:rsidRDefault="00E55B02" w:rsidP="008D570C">
      <w:pPr>
        <w:pStyle w:val="Lijstalinea"/>
        <w:numPr>
          <w:ilvl w:val="0"/>
          <w:numId w:val="2"/>
        </w:numPr>
      </w:pPr>
      <w:r>
        <w:t xml:space="preserve">Misschien in kaart brengen </w:t>
      </w:r>
      <w:r w:rsidR="00AC0947">
        <w:t xml:space="preserve">bij </w:t>
      </w:r>
      <w:r>
        <w:t>welke activiteiten / beweeg</w:t>
      </w:r>
      <w:r w:rsidR="00AC0947">
        <w:t>momentjes deze vrijwilligers / familieleden helpen?</w:t>
      </w:r>
    </w:p>
    <w:p w:rsidR="008D570C" w:rsidRPr="008821D2" w:rsidRDefault="008821D2" w:rsidP="008D570C">
      <w:pPr>
        <w:rPr>
          <w:b/>
        </w:rPr>
      </w:pPr>
      <w:r w:rsidRPr="008821D2">
        <w:rPr>
          <w:b/>
        </w:rPr>
        <w:t>Voorwaarden om te bewegen</w:t>
      </w:r>
    </w:p>
    <w:p w:rsidR="008D570C" w:rsidRDefault="008D570C" w:rsidP="008821D2">
      <w:pPr>
        <w:pStyle w:val="Lijstalinea"/>
        <w:numPr>
          <w:ilvl w:val="0"/>
          <w:numId w:val="3"/>
        </w:numPr>
      </w:pPr>
      <w:r>
        <w:t>Welke voorwaarde zijn er (afgelopen jaar?) ontwikkeld om bewegen vaker/meer/dagelijks in te zetten?</w:t>
      </w:r>
    </w:p>
    <w:p w:rsidR="00AC0947" w:rsidRDefault="008D570C" w:rsidP="008821D2">
      <w:pPr>
        <w:pStyle w:val="Lijstalinea"/>
        <w:numPr>
          <w:ilvl w:val="0"/>
          <w:numId w:val="3"/>
        </w:numPr>
      </w:pPr>
      <w:r>
        <w:t>Wil je ook weten welke er nog nodig zijn?</w:t>
      </w:r>
    </w:p>
    <w:p w:rsidR="008D570C" w:rsidRPr="008D570C" w:rsidRDefault="008D570C" w:rsidP="00E55B02">
      <w:pPr>
        <w:rPr>
          <w:b/>
        </w:rPr>
      </w:pPr>
      <w:r w:rsidRPr="008D570C">
        <w:rPr>
          <w:b/>
        </w:rPr>
        <w:t>Behoeften cliënt bekend bij collega’s op afdeling?</w:t>
      </w:r>
    </w:p>
    <w:p w:rsidR="00E55B02" w:rsidRDefault="008D570C" w:rsidP="008821D2">
      <w:pPr>
        <w:ind w:left="705"/>
      </w:pPr>
      <w:r>
        <w:t xml:space="preserve">Je </w:t>
      </w:r>
      <w:r w:rsidR="00086ED8">
        <w:t>kunt</w:t>
      </w:r>
      <w:r>
        <w:t xml:space="preserve"> de vraag kunnen stellen welke behoeften bij hen (prof/collega) bekend is o</w:t>
      </w:r>
      <w:r w:rsidR="00086ED8">
        <w:t xml:space="preserve">p </w:t>
      </w:r>
      <w:r>
        <w:t>h</w:t>
      </w:r>
      <w:r w:rsidR="00086ED8">
        <w:t xml:space="preserve">et </w:t>
      </w:r>
      <w:r>
        <w:t>g</w:t>
      </w:r>
      <w:r w:rsidR="00086ED8">
        <w:t xml:space="preserve">ebied </w:t>
      </w:r>
      <w:r>
        <w:t>v</w:t>
      </w:r>
      <w:r w:rsidR="00086ED8">
        <w:t>an</w:t>
      </w:r>
      <w:r>
        <w:t xml:space="preserve"> bewegen. Zo krijg je een beeld of er over bewegen wordt gesproken, of het onder de aandacht wordt gebracht en je krijgt alvast info over </w:t>
      </w:r>
      <w:proofErr w:type="spellStart"/>
      <w:r>
        <w:t>wensen&amp;behoeften</w:t>
      </w:r>
      <w:proofErr w:type="spellEnd"/>
      <w:r>
        <w:t xml:space="preserve"> </w:t>
      </w:r>
      <w:r w:rsidR="00086ED8">
        <w:t>cliënt</w:t>
      </w:r>
      <w:r>
        <w:t xml:space="preserve"> in beeld. </w:t>
      </w:r>
    </w:p>
    <w:p w:rsidR="0006280D" w:rsidRDefault="0006280D" w:rsidP="00083C68">
      <w:r w:rsidRPr="0006280D">
        <w:rPr>
          <w:b/>
        </w:rPr>
        <w:t>Hobbels bij ontwikkeling/uitvoering</w:t>
      </w:r>
      <w:r>
        <w:t xml:space="preserve"> van bewegen? “Wat houd je tegen”</w:t>
      </w:r>
    </w:p>
    <w:p w:rsidR="0006280D" w:rsidRPr="00BC2E90" w:rsidRDefault="0006280D" w:rsidP="00083C68">
      <w:pPr>
        <w:ind w:left="705"/>
      </w:pPr>
      <w:r>
        <w:t>Wanneer je alvast wilt weten waar je collega’s tegenaan lopen bij het ontwikkelen van / het uitvoeren van / het mogelijk maken van bewegen. Neem dan in ieder geval een of meerder vragen op bij deze inventarisatie-ronde. Goed om aan de vo</w:t>
      </w:r>
      <w:r w:rsidR="00086ED8">
        <w:t>o</w:t>
      </w:r>
      <w:r>
        <w:t>rkant alvast te weten wat mensen hebben geprobeerd, waar ze tegen aan lopen. Wellicht ook vanuit verschillende functies in beeld brengen?</w:t>
      </w:r>
    </w:p>
    <w:sectPr w:rsidR="0006280D" w:rsidRPr="00BC2E90" w:rsidSect="00E55B02">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91" w:rsidRDefault="00846991" w:rsidP="005044A8">
      <w:pPr>
        <w:spacing w:after="0" w:line="240" w:lineRule="auto"/>
      </w:pPr>
      <w:r>
        <w:separator/>
      </w:r>
    </w:p>
  </w:endnote>
  <w:endnote w:type="continuationSeparator" w:id="0">
    <w:p w:rsidR="00846991" w:rsidRDefault="00846991" w:rsidP="0050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A8" w:rsidRPr="005044A8" w:rsidRDefault="005044A8">
    <w:pPr>
      <w:pStyle w:val="Voettekst"/>
      <w:rPr>
        <w:color w:val="7F7F7F" w:themeColor="text1" w:themeTint="80"/>
        <w:sz w:val="18"/>
        <w:szCs w:val="18"/>
      </w:rPr>
    </w:pPr>
    <w:r w:rsidRPr="005044A8">
      <w:rPr>
        <w:noProof/>
        <w:color w:val="7F7F7F" w:themeColor="text1" w:themeTint="80"/>
        <w:sz w:val="18"/>
        <w:szCs w:val="18"/>
        <w:lang w:eastAsia="nl-NL"/>
      </w:rPr>
      <mc:AlternateContent>
        <mc:Choice Requires="wps">
          <w:drawing>
            <wp:anchor distT="0" distB="0" distL="114300" distR="114300" simplePos="0" relativeHeight="251659264" behindDoc="0" locked="0" layoutInCell="1" allowOverlap="1" wp14:anchorId="662A5F7B" wp14:editId="029DE993">
              <wp:simplePos x="0" y="0"/>
              <wp:positionH relativeFrom="column">
                <wp:posOffset>-23495</wp:posOffset>
              </wp:positionH>
              <wp:positionV relativeFrom="paragraph">
                <wp:posOffset>-73025</wp:posOffset>
              </wp:positionV>
              <wp:extent cx="9220200" cy="952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922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5.75pt" to="72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" strokecolor="#4579b8 [3044]"/>
          </w:pict>
        </mc:Fallback>
      </mc:AlternateContent>
    </w:r>
    <w:r w:rsidRPr="005044A8">
      <w:rPr>
        <w:color w:val="7F7F7F" w:themeColor="text1" w:themeTint="80"/>
        <w:sz w:val="18"/>
        <w:szCs w:val="18"/>
      </w:rPr>
      <w:t>Dit document is ontwikkeld door Kenniscentrum Sport in samenwerking met professionals in de ouderenzorg</w:t>
    </w:r>
    <w:r>
      <w:rPr>
        <w:color w:val="7F7F7F" w:themeColor="text1" w:themeTint="80"/>
        <w:sz w:val="18"/>
        <w:szCs w:val="18"/>
      </w:rPr>
      <w:t xml:space="preserve"> (januari 2016)</w:t>
    </w:r>
    <w:r w:rsidRPr="005044A8">
      <w:rPr>
        <w:color w:val="7F7F7F" w:themeColor="text1" w:themeTint="80"/>
        <w:sz w:val="18"/>
        <w:szCs w:val="18"/>
      </w:rPr>
      <w:t xml:space="preserve">. </w:t>
    </w:r>
    <w:r>
      <w:rPr>
        <w:color w:val="7F7F7F" w:themeColor="text1" w:themeTint="80"/>
        <w:sz w:val="18"/>
        <w:szCs w:val="18"/>
      </w:rPr>
      <w:t xml:space="preserve"> </w:t>
    </w:r>
    <w:hyperlink r:id="rId1" w:history="1">
      <w:r w:rsidRPr="00151640">
        <w:rPr>
          <w:rStyle w:val="Hyperlink"/>
          <w:color w:val="7F7FFF" w:themeColor="hyperlink" w:themeTint="80"/>
          <w:sz w:val="18"/>
          <w:szCs w:val="18"/>
        </w:rPr>
        <w:t>www.kenniscentrumsport.nl</w:t>
      </w:r>
    </w:hyperlink>
    <w:r>
      <w:rPr>
        <w:color w:val="7F7F7F" w:themeColor="text1" w:themeTint="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91" w:rsidRDefault="00846991" w:rsidP="005044A8">
      <w:pPr>
        <w:spacing w:after="0" w:line="240" w:lineRule="auto"/>
      </w:pPr>
      <w:r>
        <w:separator/>
      </w:r>
    </w:p>
  </w:footnote>
  <w:footnote w:type="continuationSeparator" w:id="0">
    <w:p w:rsidR="00846991" w:rsidRDefault="00846991" w:rsidP="0050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A8" w:rsidRDefault="005044A8" w:rsidP="005044A8">
    <w:pPr>
      <w:pStyle w:val="Koptekst"/>
      <w:jc w:val="right"/>
    </w:pPr>
    <w:r>
      <w:rPr>
        <w:b/>
        <w:noProof/>
        <w:lang w:eastAsia="nl-NL"/>
      </w:rPr>
      <w:drawing>
        <wp:inline distT="0" distB="0" distL="0" distR="0" wp14:anchorId="39C873EB" wp14:editId="5A13C2B4">
          <wp:extent cx="2295525" cy="5922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5922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E0B"/>
    <w:multiLevelType w:val="hybridMultilevel"/>
    <w:tmpl w:val="55B6B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066B28"/>
    <w:multiLevelType w:val="hybridMultilevel"/>
    <w:tmpl w:val="77C65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9B4622"/>
    <w:multiLevelType w:val="hybridMultilevel"/>
    <w:tmpl w:val="7256B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02"/>
    <w:rsid w:val="0006280D"/>
    <w:rsid w:val="00083C68"/>
    <w:rsid w:val="00086ED8"/>
    <w:rsid w:val="0039387A"/>
    <w:rsid w:val="004701B6"/>
    <w:rsid w:val="005044A8"/>
    <w:rsid w:val="005121B6"/>
    <w:rsid w:val="00846991"/>
    <w:rsid w:val="008821D2"/>
    <w:rsid w:val="008D570C"/>
    <w:rsid w:val="00AC0947"/>
    <w:rsid w:val="00BC2E90"/>
    <w:rsid w:val="00E55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5B02"/>
    <w:pPr>
      <w:ind w:left="720"/>
      <w:contextualSpacing/>
    </w:pPr>
  </w:style>
  <w:style w:type="paragraph" w:styleId="Ballontekst">
    <w:name w:val="Balloon Text"/>
    <w:basedOn w:val="Standaard"/>
    <w:link w:val="BallontekstChar"/>
    <w:uiPriority w:val="99"/>
    <w:semiHidden/>
    <w:unhideWhenUsed/>
    <w:rsid w:val="005044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4A8"/>
    <w:rPr>
      <w:rFonts w:ascii="Tahoma" w:hAnsi="Tahoma" w:cs="Tahoma"/>
      <w:sz w:val="16"/>
      <w:szCs w:val="16"/>
    </w:rPr>
  </w:style>
  <w:style w:type="paragraph" w:styleId="Koptekst">
    <w:name w:val="header"/>
    <w:basedOn w:val="Standaard"/>
    <w:link w:val="KoptekstChar"/>
    <w:uiPriority w:val="99"/>
    <w:unhideWhenUsed/>
    <w:rsid w:val="005044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44A8"/>
  </w:style>
  <w:style w:type="paragraph" w:styleId="Voettekst">
    <w:name w:val="footer"/>
    <w:basedOn w:val="Standaard"/>
    <w:link w:val="VoettekstChar"/>
    <w:uiPriority w:val="99"/>
    <w:unhideWhenUsed/>
    <w:rsid w:val="005044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44A8"/>
  </w:style>
  <w:style w:type="character" w:styleId="Hyperlink">
    <w:name w:val="Hyperlink"/>
    <w:basedOn w:val="Standaardalinea-lettertype"/>
    <w:uiPriority w:val="99"/>
    <w:unhideWhenUsed/>
    <w:rsid w:val="00504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5B02"/>
    <w:pPr>
      <w:ind w:left="720"/>
      <w:contextualSpacing/>
    </w:pPr>
  </w:style>
  <w:style w:type="paragraph" w:styleId="Ballontekst">
    <w:name w:val="Balloon Text"/>
    <w:basedOn w:val="Standaard"/>
    <w:link w:val="BallontekstChar"/>
    <w:uiPriority w:val="99"/>
    <w:semiHidden/>
    <w:unhideWhenUsed/>
    <w:rsid w:val="005044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4A8"/>
    <w:rPr>
      <w:rFonts w:ascii="Tahoma" w:hAnsi="Tahoma" w:cs="Tahoma"/>
      <w:sz w:val="16"/>
      <w:szCs w:val="16"/>
    </w:rPr>
  </w:style>
  <w:style w:type="paragraph" w:styleId="Koptekst">
    <w:name w:val="header"/>
    <w:basedOn w:val="Standaard"/>
    <w:link w:val="KoptekstChar"/>
    <w:uiPriority w:val="99"/>
    <w:unhideWhenUsed/>
    <w:rsid w:val="005044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44A8"/>
  </w:style>
  <w:style w:type="paragraph" w:styleId="Voettekst">
    <w:name w:val="footer"/>
    <w:basedOn w:val="Standaard"/>
    <w:link w:val="VoettekstChar"/>
    <w:uiPriority w:val="99"/>
    <w:unhideWhenUsed/>
    <w:rsid w:val="005044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44A8"/>
  </w:style>
  <w:style w:type="character" w:styleId="Hyperlink">
    <w:name w:val="Hyperlink"/>
    <w:basedOn w:val="Standaardalinea-lettertype"/>
    <w:uiPriority w:val="99"/>
    <w:unhideWhenUsed/>
    <w:rsid w:val="00504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niscentrumspor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648</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nisb</dc:creator>
  <cp:lastModifiedBy>Jolanda de Zeeuw</cp:lastModifiedBy>
  <cp:revision>3</cp:revision>
  <dcterms:created xsi:type="dcterms:W3CDTF">2015-11-30T08:19:00Z</dcterms:created>
  <dcterms:modified xsi:type="dcterms:W3CDTF">2016-05-24T11:36:00Z</dcterms:modified>
</cp:coreProperties>
</file>