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44" w:rsidRPr="00A6455E" w:rsidRDefault="009E4D9A" w:rsidP="00B53B56">
      <w:pPr>
        <w:jc w:val="center"/>
        <w:outlineLvl w:val="0"/>
        <w:rPr>
          <w:rFonts w:ascii="Arial" w:hAnsi="Arial" w:cs="Arial"/>
          <w:b/>
          <w:bCs/>
          <w:lang w:eastAsia="nl-NL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nl-NL"/>
        </w:rPr>
        <w:t>Vragenlijst Beweeggedrag</w:t>
      </w:r>
      <w:r w:rsidR="007D6944" w:rsidRPr="00A6455E">
        <w:rPr>
          <w:rFonts w:ascii="Arial" w:hAnsi="Arial" w:cs="Arial"/>
          <w:b/>
          <w:bCs/>
          <w:lang w:eastAsia="nl-NL"/>
        </w:rPr>
        <w:t xml:space="preserve"> Deelnemers</w:t>
      </w:r>
      <w:r w:rsidR="001839C5">
        <w:rPr>
          <w:rFonts w:ascii="Arial" w:hAnsi="Arial" w:cs="Arial"/>
          <w:b/>
          <w:bCs/>
          <w:lang w:eastAsia="nl-NL"/>
        </w:rPr>
        <w:t xml:space="preserve"> / ouderen</w:t>
      </w: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1839C5" w:rsidRDefault="001839C5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1839C5" w:rsidRDefault="001839C5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1839C5" w:rsidRPr="001839C5" w:rsidRDefault="001839C5" w:rsidP="001839C5">
      <w:p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  <w:r w:rsidRPr="001839C5">
        <w:rPr>
          <w:rFonts w:ascii="Arial" w:hAnsi="Arial" w:cs="Arial"/>
          <w:b/>
          <w:i/>
          <w:color w:val="17365D" w:themeColor="text2" w:themeShade="BF"/>
          <w:sz w:val="22"/>
          <w:szCs w:val="22"/>
          <w:lang w:eastAsia="nl-NL"/>
        </w:rPr>
        <w:t>Noot voor de vragenlijst-maker</w:t>
      </w:r>
      <w:r w:rsidRPr="001839C5"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  <w:t>: onderstaande vragen kunnen ingezet worden bij:</w:t>
      </w:r>
    </w:p>
    <w:p w:rsidR="001839C5" w:rsidRPr="001839C5" w:rsidRDefault="001839C5" w:rsidP="001839C5">
      <w:pPr>
        <w:pStyle w:val="Lijstalinea"/>
        <w:numPr>
          <w:ilvl w:val="0"/>
          <w:numId w:val="28"/>
        </w:num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  <w:r w:rsidRPr="001839C5"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  <w:t>De ervaring van uw beweegproject of activiteit</w:t>
      </w:r>
    </w:p>
    <w:p w:rsidR="001839C5" w:rsidRPr="001839C5" w:rsidRDefault="001839C5" w:rsidP="001839C5">
      <w:pPr>
        <w:pStyle w:val="Lijstalinea"/>
        <w:numPr>
          <w:ilvl w:val="0"/>
          <w:numId w:val="28"/>
        </w:num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  <w:r w:rsidRPr="001839C5"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  <w:t>Het beweeggedrag van deelnemers / ouderen in beeld te brengen.</w:t>
      </w:r>
    </w:p>
    <w:p w:rsidR="001839C5" w:rsidRPr="001839C5" w:rsidRDefault="001839C5" w:rsidP="001839C5">
      <w:p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</w:p>
    <w:p w:rsidR="001839C5" w:rsidRPr="001839C5" w:rsidRDefault="001839C5" w:rsidP="001839C5">
      <w:p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  <w:r w:rsidRPr="001839C5"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  <w:t xml:space="preserve">U kunt zelf een selectie maken van vragen die van toepassing zijn op dat wat u wilt inventariseren bij de doelgroep. </w:t>
      </w:r>
    </w:p>
    <w:p w:rsidR="001839C5" w:rsidRPr="001839C5" w:rsidRDefault="001839C5" w:rsidP="001839C5">
      <w:pPr>
        <w:rPr>
          <w:rFonts w:ascii="Arial" w:hAnsi="Arial" w:cs="Arial"/>
          <w:i/>
          <w:color w:val="17365D" w:themeColor="text2" w:themeShade="BF"/>
          <w:sz w:val="22"/>
          <w:szCs w:val="22"/>
          <w:lang w:eastAsia="nl-NL"/>
        </w:rPr>
      </w:pPr>
    </w:p>
    <w:p w:rsidR="001839C5" w:rsidRDefault="001839C5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1839C5" w:rsidRPr="00F87911" w:rsidRDefault="001839C5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tbl>
      <w:tblPr>
        <w:tblW w:w="7479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3118"/>
        <w:gridCol w:w="1559"/>
        <w:gridCol w:w="1560"/>
      </w:tblGrid>
      <w:tr w:rsidR="007D6944" w:rsidRPr="00F87911">
        <w:trPr>
          <w:trHeight w:val="32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………………………….</w:t>
            </w:r>
          </w:p>
        </w:tc>
      </w:tr>
      <w:tr w:rsidR="007D6944" w:rsidRPr="00F87911">
        <w:trPr>
          <w:trHeight w:val="32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Nummer: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D6944" w:rsidRPr="00F87911">
        <w:trPr>
          <w:trHeight w:val="30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Leeftijd: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7D6944" w:rsidRDefault="007D6944" w:rsidP="00183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Jaar</w:t>
            </w:r>
          </w:p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……….</w:t>
            </w:r>
          </w:p>
        </w:tc>
      </w:tr>
      <w:tr w:rsidR="007D6944" w:rsidRPr="00F87911">
        <w:trPr>
          <w:trHeight w:val="32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Pr="00F87911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944" w:rsidRDefault="007D6944" w:rsidP="00387865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7D6944" w:rsidRDefault="007D6944" w:rsidP="00387865">
            <w:pPr>
              <w:rPr>
                <w:rFonts w:ascii="Arial" w:hAnsi="Arial" w:cs="Arial"/>
                <w:i/>
                <w:iCs/>
                <w:sz w:val="20"/>
                <w:szCs w:val="20"/>
                <w:lang w:eastAsia="nl-NL"/>
              </w:rPr>
            </w:pP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F87911"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  <w:t xml:space="preserve"> V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nl-NL"/>
              </w:rPr>
              <w:t>(Streep door wat niet van toepassing is)</w:t>
            </w:r>
          </w:p>
          <w:p w:rsidR="007D6944" w:rsidRPr="00387865" w:rsidRDefault="007D6944" w:rsidP="00387865">
            <w:pPr>
              <w:rPr>
                <w:rFonts w:ascii="Arial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</w:tr>
    </w:tbl>
    <w:p w:rsidR="007D6944" w:rsidRPr="00F87911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A4F16" w:rsidRDefault="007A4F16" w:rsidP="007A4F16">
      <w:pPr>
        <w:rPr>
          <w:rFonts w:ascii="Arial" w:hAnsi="Arial" w:cs="Arial"/>
          <w:i/>
          <w:sz w:val="22"/>
          <w:szCs w:val="22"/>
          <w:lang w:eastAsia="nl-NL"/>
        </w:rPr>
      </w:pPr>
    </w:p>
    <w:p w:rsidR="007A4F16" w:rsidRPr="007A4F16" w:rsidRDefault="007A4F16" w:rsidP="007A4F16">
      <w:pPr>
        <w:rPr>
          <w:rFonts w:ascii="Arial" w:hAnsi="Arial" w:cs="Arial"/>
          <w:i/>
          <w:sz w:val="22"/>
          <w:szCs w:val="22"/>
          <w:lang w:eastAsia="nl-NL"/>
        </w:rPr>
      </w:pPr>
      <w:r>
        <w:rPr>
          <w:rFonts w:ascii="Arial" w:hAnsi="Arial" w:cs="Arial"/>
          <w:i/>
          <w:sz w:val="22"/>
          <w:szCs w:val="22"/>
          <w:lang w:eastAsia="nl-NL"/>
        </w:rPr>
        <w:t xml:space="preserve">Voor de deelnemer: </w:t>
      </w:r>
      <w:r w:rsidRPr="007A4F16">
        <w:rPr>
          <w:rFonts w:ascii="Arial" w:hAnsi="Arial" w:cs="Arial"/>
          <w:sz w:val="22"/>
          <w:szCs w:val="22"/>
          <w:lang w:eastAsia="nl-NL"/>
        </w:rPr>
        <w:t xml:space="preserve">De vragenlijst die u nu in gaat vullen is voor het project </w:t>
      </w:r>
      <w:r w:rsidRPr="007A4F16">
        <w:rPr>
          <w:rFonts w:ascii="Arial" w:hAnsi="Arial" w:cs="Arial"/>
          <w:b/>
          <w:bCs/>
          <w:sz w:val="22"/>
          <w:szCs w:val="22"/>
          <w:lang w:eastAsia="nl-NL"/>
        </w:rPr>
        <w:t xml:space="preserve">XXX </w:t>
      </w:r>
      <w:r w:rsidRPr="007A4F16">
        <w:rPr>
          <w:rFonts w:ascii="Arial" w:hAnsi="Arial" w:cs="Arial"/>
          <w:bCs/>
          <w:sz w:val="22"/>
          <w:szCs w:val="22"/>
          <w:lang w:eastAsia="nl-NL"/>
        </w:rPr>
        <w:t>en/of het beweeggedrag van ouderen.</w:t>
      </w:r>
      <w:r w:rsidRPr="007A4F16">
        <w:rPr>
          <w:rFonts w:ascii="Arial" w:hAnsi="Arial" w:cs="Arial"/>
          <w:sz w:val="22"/>
          <w:szCs w:val="22"/>
          <w:lang w:eastAsia="nl-NL"/>
        </w:rPr>
        <w:t xml:space="preserve"> Door deze vragenlijst in te vullen krijgen wij een indruk van wat u graag zou willen en hoe u nu ‘in het leven staat’.</w:t>
      </w: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1839C5" w:rsidRDefault="001839C5" w:rsidP="00B53B56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6944" w:rsidRPr="001618A8" w:rsidRDefault="007D6944" w:rsidP="00B53B56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618A8">
        <w:rPr>
          <w:rFonts w:ascii="Arial" w:hAnsi="Arial" w:cs="Arial"/>
          <w:b/>
          <w:bCs/>
          <w:sz w:val="22"/>
          <w:szCs w:val="22"/>
          <w:u w:val="single"/>
        </w:rPr>
        <w:t>Hoeveelheid bewegen</w:t>
      </w:r>
    </w:p>
    <w:p w:rsidR="007D6944" w:rsidRDefault="007D6944" w:rsidP="00077672">
      <w:pPr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volgende </w:t>
      </w:r>
      <w:r w:rsidRPr="00077672">
        <w:rPr>
          <w:rFonts w:ascii="Arial" w:hAnsi="Arial" w:cs="Arial"/>
          <w:sz w:val="20"/>
          <w:szCs w:val="20"/>
        </w:rPr>
        <w:t>vragen gaan over lichaamsbeweging, zoals bijvoorbeeld wandelen of fietsen, tuinieren, sporten</w:t>
      </w:r>
      <w:r>
        <w:rPr>
          <w:rFonts w:ascii="Arial" w:hAnsi="Arial" w:cs="Arial"/>
          <w:sz w:val="20"/>
          <w:szCs w:val="20"/>
        </w:rPr>
        <w:t>, klussen of huishoudelijk werk</w:t>
      </w:r>
      <w:r w:rsidRPr="00077672">
        <w:rPr>
          <w:rFonts w:ascii="Arial" w:hAnsi="Arial" w:cs="Arial"/>
          <w:sz w:val="20"/>
          <w:szCs w:val="20"/>
        </w:rPr>
        <w:t xml:space="preserve">. Het gaat om </w:t>
      </w:r>
      <w:r w:rsidRPr="00387865">
        <w:rPr>
          <w:rFonts w:ascii="Arial" w:hAnsi="Arial" w:cs="Arial"/>
          <w:sz w:val="20"/>
          <w:szCs w:val="20"/>
        </w:rPr>
        <w:t>alle</w:t>
      </w:r>
      <w:r w:rsidRPr="00077672">
        <w:rPr>
          <w:rFonts w:ascii="Arial" w:hAnsi="Arial" w:cs="Arial"/>
          <w:sz w:val="20"/>
          <w:szCs w:val="20"/>
        </w:rPr>
        <w:t xml:space="preserve"> lichaamsbeweging die tenminste even inspannend is a</w:t>
      </w:r>
      <w:r>
        <w:rPr>
          <w:rFonts w:ascii="Arial" w:hAnsi="Arial" w:cs="Arial"/>
          <w:sz w:val="20"/>
          <w:szCs w:val="20"/>
        </w:rPr>
        <w:t>ls stevig doorlopen of fietsen:</w:t>
      </w:r>
    </w:p>
    <w:p w:rsidR="007D6944" w:rsidRPr="00077672" w:rsidRDefault="007D6944" w:rsidP="00077672">
      <w:pPr>
        <w:rPr>
          <w:rFonts w:ascii="Arial" w:hAnsi="Arial" w:cs="Arial"/>
          <w:sz w:val="20"/>
          <w:szCs w:val="20"/>
        </w:rPr>
      </w:pPr>
    </w:p>
    <w:p w:rsidR="007D6944" w:rsidRDefault="007D6944" w:rsidP="0007767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>Hoeveel dagen per week in de ZOMER heeft u tenm</w:t>
      </w:r>
      <w:r>
        <w:rPr>
          <w:rFonts w:ascii="Arial" w:hAnsi="Arial" w:cs="Arial"/>
          <w:sz w:val="20"/>
          <w:szCs w:val="20"/>
        </w:rPr>
        <w:t xml:space="preserve">inste 30 minuten per dag zulke </w:t>
      </w:r>
      <w:r w:rsidRPr="00077672">
        <w:rPr>
          <w:rFonts w:ascii="Arial" w:hAnsi="Arial" w:cs="Arial"/>
          <w:sz w:val="20"/>
          <w:szCs w:val="20"/>
        </w:rPr>
        <w:t xml:space="preserve">lichaamsbeweging? Het gaat om het </w:t>
      </w:r>
      <w:r w:rsidRPr="00077672">
        <w:rPr>
          <w:rFonts w:ascii="Arial" w:hAnsi="Arial" w:cs="Arial"/>
          <w:sz w:val="20"/>
          <w:szCs w:val="20"/>
          <w:u w:val="single"/>
        </w:rPr>
        <w:t>gemiddeld aantal dagen van een gewone week</w:t>
      </w:r>
      <w:r>
        <w:rPr>
          <w:rFonts w:ascii="Arial" w:hAnsi="Arial" w:cs="Arial"/>
          <w:sz w:val="20"/>
          <w:szCs w:val="20"/>
        </w:rPr>
        <w:t>.</w:t>
      </w: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Aantal dagen:</w:t>
      </w: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</w:p>
    <w:p w:rsidR="007D6944" w:rsidRPr="00077672" w:rsidRDefault="007D6944" w:rsidP="0007767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 xml:space="preserve">Hoeveel dagen per week in de WINTER heeft u tenminste 30 minuten per dag zulke </w:t>
      </w:r>
    </w:p>
    <w:p w:rsidR="007D6944" w:rsidRPr="00077672" w:rsidRDefault="007D6944" w:rsidP="00077672">
      <w:pPr>
        <w:ind w:left="720"/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 xml:space="preserve">lichaamsbeweging? Het gaat weer om het gemiddeld aantal dagen van een gewone </w:t>
      </w: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 xml:space="preserve">week. </w:t>
      </w: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  <w:r w:rsidRPr="00077672">
        <w:rPr>
          <w:rFonts w:ascii="Arial" w:hAnsi="Arial" w:cs="Arial"/>
          <w:sz w:val="20"/>
          <w:szCs w:val="20"/>
        </w:rPr>
        <w:t>Aantal dagen:</w:t>
      </w:r>
    </w:p>
    <w:p w:rsidR="007D6944" w:rsidRDefault="007D6944" w:rsidP="00077672">
      <w:pPr>
        <w:ind w:left="720"/>
        <w:rPr>
          <w:rFonts w:ascii="Arial" w:hAnsi="Arial" w:cs="Arial"/>
          <w:sz w:val="20"/>
          <w:szCs w:val="20"/>
        </w:rPr>
      </w:pPr>
    </w:p>
    <w:p w:rsidR="007D6944" w:rsidRPr="00F87911" w:rsidRDefault="007D6944" w:rsidP="00F87911">
      <w:pPr>
        <w:rPr>
          <w:rFonts w:ascii="Arial" w:hAnsi="Arial" w:cs="Arial"/>
          <w:sz w:val="20"/>
          <w:szCs w:val="20"/>
        </w:rPr>
      </w:pPr>
    </w:p>
    <w:p w:rsidR="007D6944" w:rsidRPr="001618A8" w:rsidRDefault="007D6944" w:rsidP="00B53B56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1618A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Attitude en mening</w:t>
      </w:r>
    </w:p>
    <w:p w:rsidR="007D6944" w:rsidRPr="00F87911" w:rsidRDefault="007D6944" w:rsidP="00F879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volgende vragen gaan over uw mening.  Wilt u steeds aangeven welk antwoord het meest van toepassing is?</w:t>
      </w:r>
    </w:p>
    <w:p w:rsidR="007D6944" w:rsidRDefault="007D6944" w:rsidP="00F36B38">
      <w:pPr>
        <w:ind w:left="720"/>
        <w:rPr>
          <w:rFonts w:ascii="Arial" w:hAnsi="Arial" w:cs="Arial"/>
          <w:sz w:val="20"/>
          <w:szCs w:val="20"/>
        </w:rPr>
      </w:pPr>
    </w:p>
    <w:p w:rsidR="007D6944" w:rsidRDefault="007D6944" w:rsidP="0038786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vraag gaat over uw mening over lichaamsbeweging in het algemeen. U kunt steeds op een schaal van 1 tot 7 aangeven wat u vindt. </w:t>
      </w:r>
    </w:p>
    <w:p w:rsidR="007D6944" w:rsidRDefault="007D6944" w:rsidP="00F36B38">
      <w:pPr>
        <w:ind w:left="720"/>
        <w:rPr>
          <w:rFonts w:ascii="Arial" w:hAnsi="Arial" w:cs="Arial"/>
          <w:sz w:val="20"/>
          <w:szCs w:val="20"/>
        </w:rPr>
      </w:pPr>
    </w:p>
    <w:p w:rsidR="007D6944" w:rsidRPr="001618A8" w:rsidRDefault="007D6944" w:rsidP="00B53B5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618A8">
        <w:rPr>
          <w:rFonts w:ascii="Arial" w:hAnsi="Arial" w:cs="Arial"/>
          <w:b/>
          <w:bCs/>
          <w:sz w:val="20"/>
          <w:szCs w:val="20"/>
        </w:rPr>
        <w:t>Lichaamsbeweging</w:t>
      </w:r>
      <w:r>
        <w:rPr>
          <w:rFonts w:ascii="Arial" w:hAnsi="Arial" w:cs="Arial"/>
          <w:b/>
          <w:bCs/>
          <w:sz w:val="20"/>
          <w:szCs w:val="20"/>
        </w:rPr>
        <w:t xml:space="preserve"> vind </w:t>
      </w:r>
      <w:r w:rsidRPr="001618A8">
        <w:rPr>
          <w:rFonts w:ascii="Arial" w:hAnsi="Arial" w:cs="Arial"/>
          <w:b/>
          <w:bCs/>
          <w:sz w:val="20"/>
          <w:szCs w:val="20"/>
        </w:rPr>
        <w:t>ik:</w:t>
      </w:r>
    </w:p>
    <w:tbl>
      <w:tblPr>
        <w:tblW w:w="9166" w:type="dxa"/>
        <w:tblInd w:w="10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506"/>
        <w:gridCol w:w="950"/>
        <w:gridCol w:w="950"/>
        <w:gridCol w:w="950"/>
        <w:gridCol w:w="950"/>
        <w:gridCol w:w="950"/>
        <w:gridCol w:w="951"/>
        <w:gridCol w:w="731"/>
        <w:gridCol w:w="1228"/>
      </w:tblGrid>
      <w:tr w:rsidR="007D6944" w:rsidRPr="00AF0F57" w:rsidTr="00317640"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Zinloos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387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Nuttig</w:t>
            </w:r>
          </w:p>
        </w:tc>
      </w:tr>
      <w:tr w:rsidR="007D6944" w:rsidRPr="00AF0F57" w:rsidTr="00317640">
        <w:tc>
          <w:tcPr>
            <w:tcW w:w="1506" w:type="dxa"/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Plezierig</w:t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</w:tcPr>
          <w:p w:rsidR="007D6944" w:rsidRPr="00AF0F57" w:rsidRDefault="007D6944" w:rsidP="00387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Onplezierig</w:t>
            </w: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Slecht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387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Goed</w:t>
            </w:r>
          </w:p>
        </w:tc>
      </w:tr>
      <w:tr w:rsidR="007D6944" w:rsidRPr="00AF0F57" w:rsidTr="00317640">
        <w:tc>
          <w:tcPr>
            <w:tcW w:w="1506" w:type="dxa"/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Ongezellig</w:t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</w:tcPr>
          <w:p w:rsidR="007D6944" w:rsidRPr="00AF0F57" w:rsidRDefault="007D6944" w:rsidP="00937C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Gezellig</w:t>
            </w: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Gezond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Ongezond</w:t>
            </w:r>
          </w:p>
        </w:tc>
      </w:tr>
      <w:tr w:rsidR="007D6944" w:rsidRPr="00AF0F57" w:rsidTr="00317640">
        <w:tc>
          <w:tcPr>
            <w:tcW w:w="1506" w:type="dxa"/>
            <w:tcBorders>
              <w:bottom w:val="single" w:sz="8" w:space="0" w:color="000000"/>
            </w:tcBorders>
          </w:tcPr>
          <w:p w:rsidR="007D6944" w:rsidRPr="00AF0F57" w:rsidRDefault="007D6944" w:rsidP="003878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Onverstandig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 w:rsidR="007D6944" w:rsidRPr="00AF0F57" w:rsidRDefault="007D6944" w:rsidP="003878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Verstandig</w:t>
            </w:r>
          </w:p>
        </w:tc>
      </w:tr>
    </w:tbl>
    <w:p w:rsidR="007D6944" w:rsidRDefault="007D6944" w:rsidP="00B23E0F">
      <w:pPr>
        <w:rPr>
          <w:rFonts w:ascii="Arial" w:hAnsi="Arial" w:cs="Arial"/>
          <w:sz w:val="20"/>
          <w:szCs w:val="20"/>
        </w:rPr>
      </w:pPr>
    </w:p>
    <w:p w:rsidR="007D6944" w:rsidRPr="001618A8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618A8">
        <w:rPr>
          <w:rFonts w:ascii="Arial" w:hAnsi="Arial" w:cs="Arial"/>
          <w:sz w:val="20"/>
          <w:szCs w:val="20"/>
        </w:rPr>
        <w:t xml:space="preserve">Deze vraag gaat over uw mening over het contact met andere mensen bij beweegactiviteiten. U kunt steeds weer op een schaal van 1 tot 7 aangeven wat u vindt. </w:t>
      </w:r>
    </w:p>
    <w:p w:rsidR="007D6944" w:rsidRPr="001618A8" w:rsidRDefault="007D6944" w:rsidP="001618A8">
      <w:pPr>
        <w:ind w:left="720"/>
        <w:rPr>
          <w:rFonts w:ascii="Arial" w:hAnsi="Arial" w:cs="Arial"/>
          <w:sz w:val="20"/>
          <w:szCs w:val="20"/>
        </w:rPr>
      </w:pPr>
    </w:p>
    <w:p w:rsidR="007D6944" w:rsidRDefault="007D6944" w:rsidP="00B53B5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1618A8">
        <w:rPr>
          <w:rFonts w:ascii="Arial" w:hAnsi="Arial" w:cs="Arial"/>
          <w:b/>
          <w:bCs/>
          <w:sz w:val="20"/>
          <w:szCs w:val="20"/>
        </w:rPr>
        <w:t>Het contact met andere mensen bij beweegactiviteiten vind ik:</w:t>
      </w:r>
    </w:p>
    <w:tbl>
      <w:tblPr>
        <w:tblW w:w="9166" w:type="dxa"/>
        <w:tblInd w:w="10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506"/>
        <w:gridCol w:w="950"/>
        <w:gridCol w:w="950"/>
        <w:gridCol w:w="950"/>
        <w:gridCol w:w="950"/>
        <w:gridCol w:w="950"/>
        <w:gridCol w:w="951"/>
        <w:gridCol w:w="731"/>
        <w:gridCol w:w="1228"/>
      </w:tblGrid>
      <w:tr w:rsidR="007D6944" w:rsidRPr="00AF0F57" w:rsidTr="00317640"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Zinloos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Nuttig</w:t>
            </w:r>
          </w:p>
        </w:tc>
      </w:tr>
      <w:tr w:rsidR="007D6944" w:rsidRPr="00AF0F57" w:rsidTr="00317640">
        <w:tc>
          <w:tcPr>
            <w:tcW w:w="1506" w:type="dxa"/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Plezierig</w:t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Onplezierig</w:t>
            </w: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Slecht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Goed</w:t>
            </w:r>
          </w:p>
        </w:tc>
      </w:tr>
      <w:tr w:rsidR="007D6944" w:rsidRPr="00AF0F57" w:rsidTr="00317640">
        <w:tc>
          <w:tcPr>
            <w:tcW w:w="1506" w:type="dxa"/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Ongezellig</w:t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Gezellig</w:t>
            </w:r>
          </w:p>
        </w:tc>
      </w:tr>
      <w:tr w:rsidR="007D6944" w:rsidRPr="00AF0F57" w:rsidTr="00317640">
        <w:tc>
          <w:tcPr>
            <w:tcW w:w="1506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Gezond</w:t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C0C0C0"/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Ongezond</w:t>
            </w:r>
          </w:p>
        </w:tc>
      </w:tr>
      <w:tr w:rsidR="007D6944" w:rsidRPr="00AF0F57" w:rsidTr="00317640">
        <w:tc>
          <w:tcPr>
            <w:tcW w:w="1506" w:type="dxa"/>
            <w:tcBorders>
              <w:bottom w:val="single" w:sz="8" w:space="0" w:color="000000"/>
            </w:tcBorders>
          </w:tcPr>
          <w:p w:rsidR="007D6944" w:rsidRPr="00AF0F57" w:rsidRDefault="007D6944" w:rsidP="00FA6C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Onverstandig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731" w:type="dxa"/>
            <w:tcBorders>
              <w:bottom w:val="single" w:sz="8" w:space="0" w:color="000000"/>
            </w:tcBorders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FF"/>
            </w:r>
          </w:p>
        </w:tc>
        <w:tc>
          <w:tcPr>
            <w:tcW w:w="1228" w:type="dxa"/>
            <w:tcBorders>
              <w:bottom w:val="single" w:sz="8" w:space="0" w:color="000000"/>
            </w:tcBorders>
          </w:tcPr>
          <w:p w:rsidR="007D6944" w:rsidRPr="00AF0F57" w:rsidRDefault="007D6944" w:rsidP="00FA6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F57">
              <w:rPr>
                <w:rFonts w:ascii="Arial" w:hAnsi="Arial" w:cs="Arial"/>
                <w:color w:val="000000"/>
                <w:sz w:val="20"/>
                <w:szCs w:val="20"/>
              </w:rPr>
              <w:t>Verstandig</w:t>
            </w:r>
          </w:p>
        </w:tc>
      </w:tr>
    </w:tbl>
    <w:p w:rsidR="007D6944" w:rsidRDefault="007D6944" w:rsidP="001618A8">
      <w:pPr>
        <w:rPr>
          <w:rFonts w:ascii="Arial" w:hAnsi="Arial" w:cs="Arial"/>
          <w:b/>
          <w:bCs/>
          <w:sz w:val="20"/>
          <w:szCs w:val="20"/>
        </w:rPr>
      </w:pPr>
    </w:p>
    <w:p w:rsidR="007D6944" w:rsidRPr="00F36B38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Als u de beweegactiviteiten in het project  ‘</w:t>
      </w:r>
      <w:r w:rsidR="00B23E0F" w:rsidRPr="00317640">
        <w:rPr>
          <w:rFonts w:ascii="Arial" w:hAnsi="Arial" w:cs="Arial"/>
          <w:sz w:val="20"/>
          <w:szCs w:val="20"/>
        </w:rPr>
        <w:t>XXX</w:t>
      </w:r>
      <w:r w:rsidRPr="00317640">
        <w:rPr>
          <w:rFonts w:ascii="Arial" w:hAnsi="Arial" w:cs="Arial"/>
          <w:sz w:val="20"/>
          <w:szCs w:val="20"/>
        </w:rPr>
        <w:t>’ een cijfer mag geven: welk cijfer geeft u dan?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Omcirkel alstublieft dat cijfer.</w:t>
      </w:r>
    </w:p>
    <w:p w:rsidR="007D6944" w:rsidRPr="00F36B38" w:rsidRDefault="007D6944" w:rsidP="00F36B3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(1 staat voor ‘zeer slecht’ en 10 voor ‘zeer goed’)</w:t>
      </w:r>
    </w:p>
    <w:p w:rsidR="007D6944" w:rsidRDefault="007D6944" w:rsidP="00F36B38">
      <w:pPr>
        <w:rPr>
          <w:rFonts w:ascii="Arial" w:hAnsi="Arial" w:cs="Arial"/>
          <w:i/>
          <w:iCs/>
          <w:sz w:val="20"/>
          <w:szCs w:val="20"/>
        </w:rPr>
      </w:pPr>
    </w:p>
    <w:p w:rsidR="007D6944" w:rsidRDefault="007D6944" w:rsidP="00F36B3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10</w:t>
      </w:r>
    </w:p>
    <w:p w:rsidR="007D6944" w:rsidRDefault="007D6944" w:rsidP="00F36B38">
      <w:pPr>
        <w:ind w:left="709"/>
        <w:rPr>
          <w:rFonts w:ascii="Arial" w:hAnsi="Arial" w:cs="Arial"/>
          <w:sz w:val="20"/>
          <w:szCs w:val="20"/>
        </w:rPr>
      </w:pPr>
    </w:p>
    <w:p w:rsidR="007D6944" w:rsidRDefault="007D6944" w:rsidP="00A6455E">
      <w:pPr>
        <w:ind w:left="720"/>
        <w:rPr>
          <w:rFonts w:ascii="Arial" w:hAnsi="Arial" w:cs="Arial"/>
          <w:sz w:val="20"/>
          <w:szCs w:val="20"/>
        </w:rPr>
      </w:pPr>
    </w:p>
    <w:p w:rsidR="007D6944" w:rsidRPr="00F36B38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36B38">
        <w:rPr>
          <w:rFonts w:ascii="Arial" w:hAnsi="Arial" w:cs="Arial"/>
          <w:sz w:val="20"/>
          <w:szCs w:val="20"/>
        </w:rPr>
        <w:t>Als u het project  ‘</w:t>
      </w:r>
      <w:r w:rsidR="00B23E0F">
        <w:rPr>
          <w:rFonts w:ascii="Arial" w:hAnsi="Arial" w:cs="Arial"/>
          <w:sz w:val="20"/>
          <w:szCs w:val="20"/>
        </w:rPr>
        <w:t>XXX</w:t>
      </w:r>
      <w:r w:rsidRPr="00F36B38">
        <w:rPr>
          <w:rFonts w:ascii="Arial" w:hAnsi="Arial" w:cs="Arial"/>
          <w:sz w:val="20"/>
          <w:szCs w:val="20"/>
        </w:rPr>
        <w:t xml:space="preserve">’ in het algemeen een cijfer mag geven: welk cijfer geeft u dan? </w:t>
      </w:r>
      <w:r>
        <w:rPr>
          <w:rFonts w:ascii="Arial" w:hAnsi="Arial" w:cs="Arial"/>
          <w:i/>
          <w:iCs/>
          <w:sz w:val="20"/>
          <w:szCs w:val="20"/>
        </w:rPr>
        <w:t>Omcirkel alstublieft dat cijfer.</w:t>
      </w:r>
    </w:p>
    <w:p w:rsidR="007D6944" w:rsidRPr="00F36B38" w:rsidRDefault="007D6944" w:rsidP="00F36B3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(1 staat voor ‘zeer slecht’ en 10 voor ‘zeer goed’)</w:t>
      </w:r>
    </w:p>
    <w:p w:rsidR="007D6944" w:rsidRPr="00F36B38" w:rsidRDefault="007D6944" w:rsidP="00F36B38">
      <w:pPr>
        <w:ind w:left="720"/>
        <w:rPr>
          <w:rFonts w:ascii="Arial" w:hAnsi="Arial" w:cs="Arial"/>
          <w:i/>
          <w:iCs/>
          <w:sz w:val="20"/>
          <w:szCs w:val="20"/>
        </w:rPr>
      </w:pPr>
    </w:p>
    <w:p w:rsidR="007D6944" w:rsidRDefault="007D6944" w:rsidP="00F36B3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8</w:t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10</w:t>
      </w:r>
    </w:p>
    <w:p w:rsidR="007D6944" w:rsidRPr="001618A8" w:rsidRDefault="007D6944" w:rsidP="00B53B56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1618A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Intentie en wensen</w:t>
      </w:r>
    </w:p>
    <w:p w:rsidR="007D6944" w:rsidRDefault="007D6944" w:rsidP="007A0C14">
      <w:pPr>
        <w:rPr>
          <w:rFonts w:ascii="Arial" w:hAnsi="Arial" w:cs="Arial"/>
          <w:sz w:val="20"/>
          <w:szCs w:val="20"/>
        </w:rPr>
      </w:pPr>
      <w:r w:rsidRPr="007A0C1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ze vragen gaan over wat u in de toekomst wilt gaan doen. Wilt u steeds aangeven welk antwoord het meest van toepassing is?</w:t>
      </w:r>
    </w:p>
    <w:p w:rsidR="007D6944" w:rsidRDefault="007D6944" w:rsidP="007A0C14">
      <w:pPr>
        <w:rPr>
          <w:rFonts w:ascii="Arial" w:hAnsi="Arial" w:cs="Arial"/>
          <w:sz w:val="20"/>
          <w:szCs w:val="20"/>
        </w:rPr>
      </w:pPr>
    </w:p>
    <w:p w:rsidR="007D6944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 u van plan meer te gaan bewegen?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zeker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waarschijnlijk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Misschien niet, misschien wel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waarschijnlijk wel</w:t>
      </w:r>
    </w:p>
    <w:p w:rsidR="007D6944" w:rsidRPr="007A0C1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zeker wel</w:t>
      </w:r>
    </w:p>
    <w:p w:rsidR="007D6944" w:rsidRDefault="007D6944" w:rsidP="002C57E7">
      <w:pPr>
        <w:ind w:left="720"/>
        <w:rPr>
          <w:rFonts w:ascii="Arial" w:hAnsi="Arial" w:cs="Arial"/>
          <w:sz w:val="20"/>
          <w:szCs w:val="20"/>
        </w:rPr>
      </w:pPr>
    </w:p>
    <w:p w:rsidR="007D6944" w:rsidRPr="00F87911" w:rsidRDefault="007D6944" w:rsidP="002C57E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Welke soort(en) </w:t>
      </w:r>
      <w:r w:rsidRPr="00F87911">
        <w:rPr>
          <w:rFonts w:ascii="Arial" w:hAnsi="Arial" w:cs="Arial"/>
          <w:sz w:val="20"/>
          <w:szCs w:val="20"/>
        </w:rPr>
        <w:t xml:space="preserve">bewegingsactiviteiten </w:t>
      </w:r>
      <w:r>
        <w:rPr>
          <w:rFonts w:ascii="Arial" w:hAnsi="Arial" w:cs="Arial"/>
          <w:sz w:val="20"/>
          <w:szCs w:val="20"/>
        </w:rPr>
        <w:t>zou u vaker willen doen</w:t>
      </w:r>
      <w:r w:rsidRPr="00F87911">
        <w:rPr>
          <w:rFonts w:ascii="Arial" w:hAnsi="Arial" w:cs="Arial"/>
          <w:sz w:val="20"/>
          <w:szCs w:val="20"/>
        </w:rPr>
        <w:t>?</w:t>
      </w:r>
    </w:p>
    <w:p w:rsidR="007D6944" w:rsidRPr="00F87911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7911">
        <w:rPr>
          <w:rFonts w:ascii="Arial" w:hAnsi="Arial" w:cs="Arial"/>
          <w:sz w:val="20"/>
          <w:szCs w:val="20"/>
        </w:rPr>
        <w:t>Wandelen</w:t>
      </w:r>
    </w:p>
    <w:p w:rsidR="007D6944" w:rsidRPr="00F87911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7911">
        <w:rPr>
          <w:rFonts w:ascii="Arial" w:hAnsi="Arial" w:cs="Arial"/>
          <w:sz w:val="20"/>
          <w:szCs w:val="20"/>
        </w:rPr>
        <w:t>Fietsen</w:t>
      </w:r>
    </w:p>
    <w:p w:rsidR="007D6944" w:rsidRPr="00F87911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7911">
        <w:rPr>
          <w:rFonts w:ascii="Arial" w:hAnsi="Arial" w:cs="Arial"/>
          <w:sz w:val="20"/>
          <w:szCs w:val="20"/>
        </w:rPr>
        <w:t>Zwemmen</w:t>
      </w:r>
    </w:p>
    <w:p w:rsidR="007D6944" w:rsidRPr="00F87911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7911">
        <w:rPr>
          <w:rFonts w:ascii="Arial" w:hAnsi="Arial" w:cs="Arial"/>
          <w:sz w:val="20"/>
          <w:szCs w:val="20"/>
        </w:rPr>
        <w:t>Sjoelen</w:t>
      </w:r>
    </w:p>
    <w:p w:rsidR="007D6944" w:rsidRPr="00F87911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7911">
        <w:rPr>
          <w:rFonts w:ascii="Arial" w:hAnsi="Arial" w:cs="Arial"/>
          <w:sz w:val="20"/>
          <w:szCs w:val="20"/>
        </w:rPr>
        <w:t>Fitness</w:t>
      </w:r>
    </w:p>
    <w:p w:rsidR="007D6944" w:rsidRPr="00595007" w:rsidRDefault="007D6944" w:rsidP="002C57E7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95007">
        <w:rPr>
          <w:rFonts w:ascii="Arial" w:hAnsi="Arial" w:cs="Arial"/>
          <w:sz w:val="20"/>
          <w:szCs w:val="20"/>
        </w:rPr>
        <w:t>Anders, Namelijk…………………………………………………………….</w:t>
      </w:r>
    </w:p>
    <w:p w:rsidR="007D6944" w:rsidRDefault="007D6944" w:rsidP="007A0C14">
      <w:pPr>
        <w:rPr>
          <w:rFonts w:ascii="Tahoma" w:hAnsi="Tahoma" w:cs="Tahoma"/>
        </w:rPr>
      </w:pPr>
    </w:p>
    <w:p w:rsidR="007D6944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</w:t>
      </w:r>
      <w:r w:rsidRPr="007A0C14">
        <w:rPr>
          <w:rFonts w:ascii="Arial" w:hAnsi="Arial" w:cs="Arial"/>
          <w:sz w:val="20"/>
          <w:szCs w:val="20"/>
        </w:rPr>
        <w:t xml:space="preserve">u u in de toekomst </w:t>
      </w:r>
      <w:r>
        <w:rPr>
          <w:rFonts w:ascii="Arial" w:hAnsi="Arial" w:cs="Arial"/>
          <w:sz w:val="20"/>
          <w:szCs w:val="20"/>
        </w:rPr>
        <w:t>meer willen bewegen in een groep</w:t>
      </w:r>
      <w:r w:rsidRPr="007A0C14">
        <w:rPr>
          <w:rFonts w:ascii="Arial" w:hAnsi="Arial" w:cs="Arial"/>
          <w:sz w:val="20"/>
          <w:szCs w:val="20"/>
        </w:rPr>
        <w:t>?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zeker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waarschijnlijk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Misschien niet, misschien wel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waarschijnlijk wel</w:t>
      </w:r>
    </w:p>
    <w:p w:rsidR="007D6944" w:rsidRPr="00595007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zeker wel</w:t>
      </w:r>
    </w:p>
    <w:p w:rsidR="007D6944" w:rsidRDefault="007D6944" w:rsidP="00595007">
      <w:pPr>
        <w:rPr>
          <w:rFonts w:ascii="Tahoma" w:hAnsi="Tahoma" w:cs="Tahoma"/>
        </w:rPr>
      </w:pPr>
    </w:p>
    <w:p w:rsidR="007D6944" w:rsidRDefault="007D6944" w:rsidP="001618A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</w:t>
      </w:r>
      <w:r w:rsidRPr="007A0C14">
        <w:rPr>
          <w:rFonts w:ascii="Arial" w:hAnsi="Arial" w:cs="Arial"/>
          <w:sz w:val="20"/>
          <w:szCs w:val="20"/>
        </w:rPr>
        <w:t>u u in de toekomst mee willen blijven doen aan de bewegingsactiviteiten?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zeker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Nee, waarschijnlijk niet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Misschien niet, misschien wel</w:t>
      </w:r>
    </w:p>
    <w:p w:rsidR="007D6944" w:rsidRDefault="007D6944" w:rsidP="007A0C14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waarschijnlijk wel</w:t>
      </w:r>
    </w:p>
    <w:p w:rsidR="007D6944" w:rsidRPr="00595007" w:rsidRDefault="007D6944" w:rsidP="00595007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zeker wel</w:t>
      </w:r>
    </w:p>
    <w:p w:rsidR="007D6944" w:rsidRDefault="007D6944" w:rsidP="00387865">
      <w:pPr>
        <w:rPr>
          <w:rFonts w:ascii="Tahoma" w:hAnsi="Tahoma" w:cs="Tahoma"/>
        </w:rPr>
      </w:pPr>
    </w:p>
    <w:p w:rsidR="007D6944" w:rsidRDefault="007D6944" w:rsidP="00387865">
      <w:pPr>
        <w:rPr>
          <w:rFonts w:ascii="Tahoma" w:hAnsi="Tahoma" w:cs="Tahoma"/>
        </w:rPr>
      </w:pPr>
    </w:p>
    <w:p w:rsidR="007D6944" w:rsidRDefault="007D6944" w:rsidP="00387865">
      <w:pPr>
        <w:rPr>
          <w:rFonts w:ascii="Tahoma" w:hAnsi="Tahoma" w:cs="Tahoma"/>
        </w:rPr>
      </w:pPr>
    </w:p>
    <w:p w:rsidR="007D6944" w:rsidRDefault="007D6944" w:rsidP="00387865">
      <w:pPr>
        <w:rPr>
          <w:rFonts w:ascii="Tahoma" w:hAnsi="Tahoma" w:cs="Tahoma"/>
        </w:rPr>
      </w:pPr>
    </w:p>
    <w:p w:rsidR="007D6944" w:rsidRPr="00387865" w:rsidRDefault="007D6944" w:rsidP="00387865">
      <w:pPr>
        <w:rPr>
          <w:rFonts w:ascii="Tahoma" w:hAnsi="Tahoma" w:cs="Tahoma"/>
        </w:rPr>
      </w:pPr>
    </w:p>
    <w:p w:rsidR="007D6944" w:rsidRPr="00387865" w:rsidRDefault="007D6944" w:rsidP="00387865">
      <w:pPr>
        <w:rPr>
          <w:rFonts w:ascii="Tahoma" w:hAnsi="Tahoma" w:cs="Tahoma"/>
        </w:rPr>
      </w:pPr>
    </w:p>
    <w:p w:rsidR="007D6944" w:rsidRPr="00387865" w:rsidRDefault="007D6944" w:rsidP="0038786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D6944" w:rsidRDefault="007D6944" w:rsidP="00B53B56">
      <w:pPr>
        <w:outlineLvl w:val="0"/>
        <w:rPr>
          <w:rFonts w:ascii="Arial" w:hAnsi="Arial" w:cs="Arial"/>
          <w:b/>
          <w:b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nl-NL"/>
        </w:rPr>
        <w:lastRenderedPageBreak/>
        <w:t xml:space="preserve"> </w:t>
      </w: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D6944" w:rsidRPr="00317640" w:rsidRDefault="00317640" w:rsidP="00317640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eastAsia="nl-NL"/>
        </w:rPr>
      </w:pPr>
      <w:r w:rsidRPr="00317640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D6944" w:rsidRPr="00317640">
        <w:rPr>
          <w:rFonts w:ascii="Arial" w:hAnsi="Arial" w:cs="Arial"/>
          <w:sz w:val="20"/>
          <w:szCs w:val="20"/>
          <w:lang w:eastAsia="nl-NL"/>
        </w:rPr>
        <w:t>Geef aan in hoeverre de uitspraak op u van toepassing is: waarbij 1 nauwelijks van toepassing en 5 zeer van toepassing.</w:t>
      </w:r>
    </w:p>
    <w:p w:rsidR="007D6944" w:rsidRPr="00833B2E" w:rsidRDefault="007D6944" w:rsidP="00D21AF8">
      <w:pPr>
        <w:rPr>
          <w:rFonts w:ascii="Arial" w:hAnsi="Arial" w:cs="Arial"/>
          <w:sz w:val="20"/>
          <w:szCs w:val="20"/>
          <w:lang w:eastAsia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948"/>
        <w:gridCol w:w="540"/>
        <w:gridCol w:w="540"/>
        <w:gridCol w:w="540"/>
        <w:gridCol w:w="540"/>
        <w:gridCol w:w="462"/>
      </w:tblGrid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Ik voel me instaat actief bezig te zijn overdag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Ik maak me snel druk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Ik voel me energiek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5948" w:type="dxa"/>
            <w:vAlign w:val="center"/>
          </w:tcPr>
          <w:p w:rsidR="007D6944" w:rsidRPr="004204AD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Ik heb veel contact met de andere bewoners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b/>
                <w:bCs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Ik voel me soepel / flexibel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5948" w:type="dxa"/>
            <w:vAlign w:val="center"/>
          </w:tcPr>
          <w:p w:rsidR="007D6944" w:rsidRPr="004204AD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Het contact met de andere bewoners is goed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Default="007D6944" w:rsidP="004204AD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Mijn gezondheid is verbeterd sinds de start van het traject.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710A3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710A3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710A3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710A3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710A3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Ik voel me sterk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5948" w:type="dxa"/>
            <w:vAlign w:val="center"/>
          </w:tcPr>
          <w:p w:rsidR="007D6944" w:rsidRPr="004204AD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Ik maak me geen zorgen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4204AD" w:rsidTr="00B23E0F">
        <w:trPr>
          <w:trHeight w:val="567"/>
        </w:trPr>
        <w:tc>
          <w:tcPr>
            <w:tcW w:w="426" w:type="dxa"/>
            <w:vAlign w:val="center"/>
          </w:tcPr>
          <w:p w:rsidR="007D6944" w:rsidRPr="004204AD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5948" w:type="dxa"/>
            <w:vAlign w:val="center"/>
          </w:tcPr>
          <w:p w:rsidR="007D6944" w:rsidRPr="004204AD" w:rsidRDefault="007D6944" w:rsidP="004204AD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Ik kom veel in contact met andere bewoners</w:t>
            </w:r>
          </w:p>
        </w:tc>
        <w:tc>
          <w:tcPr>
            <w:tcW w:w="540" w:type="dxa"/>
            <w:vAlign w:val="center"/>
          </w:tcPr>
          <w:p w:rsidR="007D6944" w:rsidRPr="004204AD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4204AD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4204AD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4204AD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4204AD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204AD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voel me stijf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</w:rPr>
            </w:pPr>
            <w:r w:rsidRPr="00AF0F57">
              <w:rPr>
                <w:rFonts w:ascii="Arial" w:hAnsi="Arial" w:cs="Arial"/>
                <w:sz w:val="20"/>
                <w:szCs w:val="20"/>
              </w:rPr>
              <w:t>Ik ben vrolijk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2111C2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7D6944" w:rsidRPr="00AF0F57" w:rsidTr="00B23E0F">
        <w:trPr>
          <w:trHeight w:val="567"/>
        </w:trPr>
        <w:tc>
          <w:tcPr>
            <w:tcW w:w="426" w:type="dxa"/>
            <w:vAlign w:val="center"/>
          </w:tcPr>
          <w:p w:rsidR="007D6944" w:rsidRPr="00AF0F57" w:rsidRDefault="007D6944" w:rsidP="004204AD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F</w:t>
            </w:r>
          </w:p>
        </w:tc>
        <w:tc>
          <w:tcPr>
            <w:tcW w:w="5948" w:type="dxa"/>
            <w:vAlign w:val="center"/>
          </w:tcPr>
          <w:p w:rsidR="007D6944" w:rsidRPr="00AF0F57" w:rsidRDefault="007D6944" w:rsidP="004204AD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Wat voor cijfer zou u, uw gezondheid geven?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40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62" w:type="dxa"/>
            <w:vAlign w:val="center"/>
          </w:tcPr>
          <w:p w:rsidR="007D6944" w:rsidRPr="00AF0F57" w:rsidRDefault="007D6944" w:rsidP="00AF0F57">
            <w:pPr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AF0F57">
              <w:rPr>
                <w:rFonts w:ascii="Arial" w:hAnsi="Arial" w:cs="Arial"/>
                <w:sz w:val="20"/>
                <w:szCs w:val="20"/>
                <w:lang w:eastAsia="nl-NL"/>
              </w:rPr>
              <w:t>5</w:t>
            </w:r>
          </w:p>
        </w:tc>
      </w:tr>
    </w:tbl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D6944" w:rsidRDefault="007D6944" w:rsidP="00D21AF8">
      <w:pPr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7D6944" w:rsidRDefault="007D6944" w:rsidP="00FC47B2">
      <w:pPr>
        <w:rPr>
          <w:rFonts w:ascii="Arial" w:hAnsi="Arial" w:cs="Arial"/>
          <w:sz w:val="20"/>
          <w:szCs w:val="20"/>
        </w:rPr>
      </w:pPr>
    </w:p>
    <w:p w:rsidR="007D6944" w:rsidRDefault="007D6944" w:rsidP="00FC47B2">
      <w:pPr>
        <w:rPr>
          <w:rFonts w:ascii="Arial" w:hAnsi="Arial" w:cs="Arial"/>
          <w:b/>
          <w:bCs/>
          <w:sz w:val="20"/>
          <w:szCs w:val="20"/>
        </w:rPr>
      </w:pPr>
    </w:p>
    <w:p w:rsidR="007D6944" w:rsidRPr="00833B2E" w:rsidRDefault="007D6944" w:rsidP="00B53B56">
      <w:pPr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833B2E">
        <w:rPr>
          <w:rFonts w:ascii="Arial" w:hAnsi="Arial" w:cs="Arial"/>
          <w:b/>
          <w:bCs/>
          <w:sz w:val="20"/>
          <w:szCs w:val="20"/>
        </w:rPr>
        <w:t>pmerkingen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9"/>
      </w:tblGrid>
      <w:tr w:rsidR="007D6944" w:rsidRPr="00AF0F57" w:rsidTr="00B23E0F">
        <w:trPr>
          <w:trHeight w:val="1189"/>
        </w:trPr>
        <w:tc>
          <w:tcPr>
            <w:tcW w:w="9079" w:type="dxa"/>
          </w:tcPr>
          <w:p w:rsidR="007D6944" w:rsidRPr="00AF0F57" w:rsidRDefault="007D6944" w:rsidP="008C4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944" w:rsidRPr="00AF0F57" w:rsidRDefault="007D6944" w:rsidP="008C4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944" w:rsidRPr="00AF0F57" w:rsidRDefault="007D6944" w:rsidP="008C4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944" w:rsidRPr="00AF0F57" w:rsidRDefault="007D6944" w:rsidP="008C4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944" w:rsidRDefault="007D6944" w:rsidP="001B7A9A">
      <w:pPr>
        <w:rPr>
          <w:lang w:eastAsia="nl-NL"/>
        </w:rPr>
      </w:pPr>
    </w:p>
    <w:p w:rsidR="007D6944" w:rsidRDefault="007D6944" w:rsidP="00B53B56">
      <w:pPr>
        <w:outlineLvl w:val="0"/>
        <w:rPr>
          <w:rFonts w:ascii="Tahoma" w:hAnsi="Tahoma" w:cs="Tahoma"/>
        </w:rPr>
      </w:pPr>
      <w:r>
        <w:rPr>
          <w:lang w:eastAsia="nl-NL"/>
        </w:rPr>
        <w:br w:type="page"/>
      </w:r>
    </w:p>
    <w:p w:rsidR="007D6944" w:rsidRPr="00317640" w:rsidRDefault="007D6944" w:rsidP="001B3C5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lastRenderedPageBreak/>
        <w:t xml:space="preserve">Kunt u aangeven in hoeverre u het eens bent met de volgende stelling? “Ik heb voldoende </w:t>
      </w:r>
      <w:r w:rsidRPr="00317640">
        <w:rPr>
          <w:rFonts w:ascii="Arial" w:hAnsi="Arial" w:cs="Arial"/>
          <w:b/>
          <w:bCs/>
          <w:sz w:val="20"/>
          <w:szCs w:val="20"/>
        </w:rPr>
        <w:t>mee kunnen denken</w:t>
      </w:r>
      <w:r w:rsidRPr="00317640">
        <w:rPr>
          <w:rFonts w:ascii="Arial" w:hAnsi="Arial" w:cs="Arial"/>
          <w:sz w:val="20"/>
          <w:szCs w:val="20"/>
        </w:rPr>
        <w:t xml:space="preserve"> over de (invulling) van de bewegingsactiviteiten”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Helemaal mee oneens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Mee oneens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Niet oneens, maar ook niet eens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Mee eens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Helemaal mee eens</w:t>
      </w:r>
    </w:p>
    <w:p w:rsidR="007D6944" w:rsidRPr="00317640" w:rsidRDefault="007D6944" w:rsidP="001B3C53">
      <w:pPr>
        <w:rPr>
          <w:rFonts w:ascii="Arial" w:hAnsi="Arial" w:cs="Arial"/>
          <w:sz w:val="20"/>
          <w:szCs w:val="20"/>
        </w:rPr>
      </w:pPr>
    </w:p>
    <w:p w:rsidR="007D6944" w:rsidRPr="00317640" w:rsidRDefault="007D6944" w:rsidP="001B3C5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 xml:space="preserve">Kunt u aangeven in hoeverre u het eens bent met de volgende stelling? “Ik heb voldoende mee </w:t>
      </w:r>
      <w:r w:rsidRPr="00317640">
        <w:rPr>
          <w:rFonts w:ascii="Arial" w:hAnsi="Arial" w:cs="Arial"/>
          <w:b/>
          <w:bCs/>
          <w:sz w:val="20"/>
          <w:szCs w:val="20"/>
        </w:rPr>
        <w:t>mogen meebeslissen</w:t>
      </w:r>
      <w:r w:rsidRPr="00317640">
        <w:rPr>
          <w:rFonts w:ascii="Arial" w:hAnsi="Arial" w:cs="Arial"/>
          <w:sz w:val="20"/>
          <w:szCs w:val="20"/>
        </w:rPr>
        <w:t xml:space="preserve"> over de (invulling) van de bewegingsactiviteiten”</w:t>
      </w:r>
    </w:p>
    <w:p w:rsidR="007D6944" w:rsidRPr="00317640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 w:rsidRPr="00317640">
        <w:rPr>
          <w:rFonts w:ascii="Arial" w:hAnsi="Arial" w:cs="Arial"/>
          <w:sz w:val="20"/>
          <w:szCs w:val="20"/>
        </w:rPr>
        <w:t>Helemaal mee oneens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 oneens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 oneens, maar ook niet eens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 eens</w:t>
      </w:r>
    </w:p>
    <w:p w:rsidR="007D6944" w:rsidRPr="00595007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Helemaal mee eens</w:t>
      </w:r>
    </w:p>
    <w:p w:rsidR="007D6944" w:rsidRPr="00595007" w:rsidRDefault="007D6944" w:rsidP="001B3C53">
      <w:pPr>
        <w:rPr>
          <w:rFonts w:ascii="Arial" w:hAnsi="Arial" w:cs="Arial"/>
          <w:sz w:val="20"/>
          <w:szCs w:val="20"/>
        </w:rPr>
      </w:pPr>
    </w:p>
    <w:p w:rsidR="007D6944" w:rsidRDefault="007D6944" w:rsidP="001B3C53">
      <w:pPr>
        <w:rPr>
          <w:rFonts w:ascii="Arial" w:hAnsi="Arial" w:cs="Arial"/>
          <w:sz w:val="22"/>
          <w:szCs w:val="22"/>
        </w:rPr>
      </w:pPr>
    </w:p>
    <w:p w:rsidR="007D6944" w:rsidRPr="002C57E7" w:rsidRDefault="007D6944" w:rsidP="001B3C5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Waarom bent u gestopt met het project</w:t>
      </w:r>
      <w:r w:rsidRPr="00F36B38">
        <w:rPr>
          <w:rFonts w:ascii="Arial" w:hAnsi="Arial" w:cs="Arial"/>
          <w:sz w:val="20"/>
          <w:szCs w:val="20"/>
        </w:rPr>
        <w:t xml:space="preserve">  ‘</w:t>
      </w:r>
      <w:r w:rsidR="00317640">
        <w:rPr>
          <w:rFonts w:ascii="Arial" w:hAnsi="Arial" w:cs="Arial"/>
          <w:sz w:val="20"/>
          <w:szCs w:val="20"/>
        </w:rPr>
        <w:t>XX</w:t>
      </w:r>
      <w:r w:rsidRPr="00F36B3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?</w:t>
      </w:r>
    </w:p>
    <w:p w:rsidR="007D6944" w:rsidRPr="002C57E7" w:rsidRDefault="007D6944" w:rsidP="002C57E7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U mag meerdere van onderstaande antwoorden aankruisen.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vind het project niet leuk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vind de beweegactiviteiten niet leuk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niveau van de activiteiten is niet goed voor mij (te moeilijk/te makkelijk)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vind het bewegen in groepen niet leuk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vind de groep waarin in zat niet leuk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ben gestopt vanwege gezondheidsproblemen of andere persoonlijke omstandigheden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tijdstip waarop de beweegactiviteiten plaatsvonden was voor mij een probleem</w:t>
      </w:r>
    </w:p>
    <w:p w:rsidR="007D6944" w:rsidRDefault="007D6944" w:rsidP="001B3C53">
      <w:pPr>
        <w:numPr>
          <w:ilvl w:val="0"/>
          <w:numId w:val="25"/>
        </w:num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een andere reden, namelijk:</w:t>
      </w:r>
    </w:p>
    <w:p w:rsidR="007D6944" w:rsidRDefault="007D6944" w:rsidP="002C57E7">
      <w:pPr>
        <w:rPr>
          <w:rFonts w:ascii="Arial" w:hAnsi="Arial" w:cs="Arial"/>
          <w:sz w:val="20"/>
          <w:szCs w:val="20"/>
        </w:rPr>
      </w:pPr>
    </w:p>
    <w:p w:rsidR="007D6944" w:rsidRPr="00595007" w:rsidRDefault="007D6944" w:rsidP="002C57E7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sectPr w:rsidR="007D6944" w:rsidRPr="00595007" w:rsidSect="00AF7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50" w:rsidRDefault="00914550">
      <w:r>
        <w:separator/>
      </w:r>
    </w:p>
  </w:endnote>
  <w:endnote w:type="continuationSeparator" w:id="0">
    <w:p w:rsidR="00914550" w:rsidRDefault="009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44" w:rsidRDefault="00AF77F2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48766EC" wp14:editId="39846857">
          <wp:simplePos x="0" y="0"/>
          <wp:positionH relativeFrom="column">
            <wp:posOffset>3823970</wp:posOffset>
          </wp:positionH>
          <wp:positionV relativeFrom="paragraph">
            <wp:posOffset>78105</wp:posOffset>
          </wp:positionV>
          <wp:extent cx="1647825" cy="424815"/>
          <wp:effectExtent l="0" t="0" r="952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3AE12" wp14:editId="4D59A18F">
              <wp:simplePos x="0" y="0"/>
              <wp:positionH relativeFrom="column">
                <wp:posOffset>-252730</wp:posOffset>
              </wp:positionH>
              <wp:positionV relativeFrom="paragraph">
                <wp:posOffset>-20955</wp:posOffset>
              </wp:positionV>
              <wp:extent cx="5772150" cy="28575"/>
              <wp:effectExtent l="0" t="0" r="19050" b="28575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-1.65pt" to="43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" strokecolor="#4579b8 [3044]"/>
          </w:pict>
        </mc:Fallback>
      </mc:AlternateContent>
    </w:r>
    <w:r w:rsidR="00722B9F">
      <w:fldChar w:fldCharType="begin"/>
    </w:r>
    <w:r w:rsidR="00722B9F">
      <w:instrText xml:space="preserve"> PAGE   \* MERGEFORMAT </w:instrText>
    </w:r>
    <w:r w:rsidR="00722B9F">
      <w:fldChar w:fldCharType="separate"/>
    </w:r>
    <w:r>
      <w:rPr>
        <w:noProof/>
      </w:rPr>
      <w:t>3</w:t>
    </w:r>
    <w:r w:rsidR="00722B9F">
      <w:rPr>
        <w:noProof/>
      </w:rPr>
      <w:fldChar w:fldCharType="end"/>
    </w:r>
  </w:p>
  <w:p w:rsidR="007D6944" w:rsidRPr="00AF77F2" w:rsidRDefault="00AF77F2">
    <w:pPr>
      <w:pStyle w:val="Voettekst"/>
      <w:rPr>
        <w:rFonts w:asciiTheme="minorHAnsi" w:hAnsiTheme="minorHAnsi"/>
        <w:color w:val="7F7F7F" w:themeColor="text1" w:themeTint="80"/>
        <w:sz w:val="18"/>
        <w:szCs w:val="18"/>
      </w:rPr>
    </w:pPr>
    <w:r w:rsidRPr="00AF77F2">
      <w:rPr>
        <w:rFonts w:asciiTheme="minorHAnsi" w:hAnsiTheme="minorHAnsi"/>
        <w:color w:val="7F7F7F" w:themeColor="text1" w:themeTint="80"/>
        <w:sz w:val="18"/>
        <w:szCs w:val="18"/>
      </w:rPr>
      <w:t xml:space="preserve">Dit instrument is onderdeel van het </w:t>
    </w:r>
    <w:hyperlink r:id="rId2" w:history="1">
      <w:r w:rsidRPr="00AF77F2">
        <w:rPr>
          <w:rStyle w:val="Hyperlink"/>
          <w:rFonts w:asciiTheme="minorHAnsi" w:hAnsiTheme="minorHAnsi"/>
          <w:sz w:val="18"/>
          <w:szCs w:val="18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Stappenplan Bewegen in de ouderenzorg</w:t>
      </w:r>
    </w:hyperlink>
    <w:r w:rsidRPr="00AF77F2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F2" w:rsidRDefault="00AF77F2" w:rsidP="00AF77F2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8E2CCCD" wp14:editId="1FD7A09A">
          <wp:simplePos x="0" y="0"/>
          <wp:positionH relativeFrom="column">
            <wp:posOffset>3823970</wp:posOffset>
          </wp:positionH>
          <wp:positionV relativeFrom="paragraph">
            <wp:posOffset>78105</wp:posOffset>
          </wp:positionV>
          <wp:extent cx="1647825" cy="424815"/>
          <wp:effectExtent l="0" t="0" r="9525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8FC67" wp14:editId="5B37C7B2">
              <wp:simplePos x="0" y="0"/>
              <wp:positionH relativeFrom="column">
                <wp:posOffset>-252730</wp:posOffset>
              </wp:positionH>
              <wp:positionV relativeFrom="paragraph">
                <wp:posOffset>-20955</wp:posOffset>
              </wp:positionV>
              <wp:extent cx="5772150" cy="28575"/>
              <wp:effectExtent l="0" t="0" r="19050" b="28575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-1.65pt" to="43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" strokecolor="#4579b8 [3044]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F77F2" w:rsidRPr="00AF77F2" w:rsidRDefault="00AF77F2" w:rsidP="00AF77F2">
    <w:pPr>
      <w:pStyle w:val="Voettekst"/>
      <w:rPr>
        <w:rFonts w:asciiTheme="minorHAnsi" w:hAnsiTheme="minorHAnsi"/>
        <w:color w:val="7F7F7F" w:themeColor="text1" w:themeTint="80"/>
        <w:sz w:val="18"/>
        <w:szCs w:val="18"/>
      </w:rPr>
    </w:pPr>
    <w:r w:rsidRPr="00AF77F2">
      <w:rPr>
        <w:rFonts w:asciiTheme="minorHAnsi" w:hAnsiTheme="minorHAnsi"/>
        <w:color w:val="7F7F7F" w:themeColor="text1" w:themeTint="80"/>
        <w:sz w:val="18"/>
        <w:szCs w:val="18"/>
      </w:rPr>
      <w:t xml:space="preserve">Dit instrument is onderdeel van het </w:t>
    </w:r>
    <w:hyperlink r:id="rId2" w:history="1">
      <w:r w:rsidRPr="00AF77F2">
        <w:rPr>
          <w:rStyle w:val="Hyperlink"/>
          <w:rFonts w:asciiTheme="minorHAnsi" w:hAnsiTheme="minorHAnsi"/>
          <w:sz w:val="18"/>
          <w:szCs w:val="18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Stappenplan Bewegen in de ouderenzorg</w:t>
      </w:r>
    </w:hyperlink>
    <w:r w:rsidRPr="00AF77F2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</w:p>
  <w:p w:rsidR="00AF77F2" w:rsidRDefault="00AF77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50" w:rsidRDefault="00914550">
      <w:r>
        <w:separator/>
      </w:r>
    </w:p>
  </w:footnote>
  <w:footnote w:type="continuationSeparator" w:id="0">
    <w:p w:rsidR="00914550" w:rsidRDefault="0091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C5" w:rsidRDefault="001839C5" w:rsidP="001839C5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F2" w:rsidRDefault="00AF77F2" w:rsidP="00AF77F2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4B59BED" wp14:editId="162B96B0">
          <wp:extent cx="1647825" cy="42513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2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DA6"/>
    <w:multiLevelType w:val="hybridMultilevel"/>
    <w:tmpl w:val="023C10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93BE1"/>
    <w:multiLevelType w:val="hybridMultilevel"/>
    <w:tmpl w:val="BB10F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E653B"/>
    <w:multiLevelType w:val="hybridMultilevel"/>
    <w:tmpl w:val="95E296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30D38"/>
    <w:multiLevelType w:val="hybridMultilevel"/>
    <w:tmpl w:val="B40822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118E2"/>
    <w:multiLevelType w:val="hybridMultilevel"/>
    <w:tmpl w:val="A4722686"/>
    <w:lvl w:ilvl="0" w:tplc="749E51D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87624"/>
    <w:multiLevelType w:val="hybridMultilevel"/>
    <w:tmpl w:val="129666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6539C"/>
    <w:multiLevelType w:val="hybridMultilevel"/>
    <w:tmpl w:val="8B34B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E51D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F5A5D"/>
    <w:multiLevelType w:val="hybridMultilevel"/>
    <w:tmpl w:val="8D406DE6"/>
    <w:lvl w:ilvl="0" w:tplc="749E51D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90044"/>
    <w:multiLevelType w:val="hybridMultilevel"/>
    <w:tmpl w:val="C5F85A46"/>
    <w:lvl w:ilvl="0" w:tplc="749E51D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1109A"/>
    <w:multiLevelType w:val="hybridMultilevel"/>
    <w:tmpl w:val="4320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1199B"/>
    <w:multiLevelType w:val="hybridMultilevel"/>
    <w:tmpl w:val="F8D0DB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16073"/>
    <w:multiLevelType w:val="hybridMultilevel"/>
    <w:tmpl w:val="AE9ABDF4"/>
    <w:lvl w:ilvl="0" w:tplc="749E51D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4786A"/>
    <w:multiLevelType w:val="hybridMultilevel"/>
    <w:tmpl w:val="8ACC2A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3C54"/>
    <w:multiLevelType w:val="hybridMultilevel"/>
    <w:tmpl w:val="2384CD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1C95B84"/>
    <w:multiLevelType w:val="hybridMultilevel"/>
    <w:tmpl w:val="31109270"/>
    <w:lvl w:ilvl="0" w:tplc="749E51D2">
      <w:start w:val="1"/>
      <w:numFmt w:val="bullet"/>
      <w:lvlText w:val=""/>
      <w:lvlJc w:val="left"/>
      <w:pPr>
        <w:ind w:left="106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56606BA3"/>
    <w:multiLevelType w:val="hybridMultilevel"/>
    <w:tmpl w:val="755E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04E76"/>
    <w:multiLevelType w:val="hybridMultilevel"/>
    <w:tmpl w:val="9D7C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553C0"/>
    <w:multiLevelType w:val="hybridMultilevel"/>
    <w:tmpl w:val="628E4362"/>
    <w:lvl w:ilvl="0" w:tplc="749E51D2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C52BF5"/>
    <w:multiLevelType w:val="hybridMultilevel"/>
    <w:tmpl w:val="0ECC15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4"/>
  </w:num>
  <w:num w:numId="22">
    <w:abstractNumId w:val="8"/>
  </w:num>
  <w:num w:numId="23">
    <w:abstractNumId w:val="11"/>
  </w:num>
  <w:num w:numId="24">
    <w:abstractNumId w:val="13"/>
  </w:num>
  <w:num w:numId="25">
    <w:abstractNumId w:val="17"/>
  </w:num>
  <w:num w:numId="26">
    <w:abstractNumId w:val="16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D7"/>
    <w:rsid w:val="00003F58"/>
    <w:rsid w:val="00077672"/>
    <w:rsid w:val="000D2628"/>
    <w:rsid w:val="0015614F"/>
    <w:rsid w:val="001618A8"/>
    <w:rsid w:val="001839C5"/>
    <w:rsid w:val="00192DD7"/>
    <w:rsid w:val="001B3C53"/>
    <w:rsid w:val="001B7A9A"/>
    <w:rsid w:val="002111C2"/>
    <w:rsid w:val="00244EA7"/>
    <w:rsid w:val="002B7512"/>
    <w:rsid w:val="002C57E7"/>
    <w:rsid w:val="00300835"/>
    <w:rsid w:val="00317640"/>
    <w:rsid w:val="0034275C"/>
    <w:rsid w:val="00387865"/>
    <w:rsid w:val="003910F9"/>
    <w:rsid w:val="003A7692"/>
    <w:rsid w:val="003D4C3D"/>
    <w:rsid w:val="0041492F"/>
    <w:rsid w:val="004204AD"/>
    <w:rsid w:val="00486680"/>
    <w:rsid w:val="004F0C69"/>
    <w:rsid w:val="00532303"/>
    <w:rsid w:val="00595007"/>
    <w:rsid w:val="00631C6E"/>
    <w:rsid w:val="00637164"/>
    <w:rsid w:val="006C59EF"/>
    <w:rsid w:val="006F1FB0"/>
    <w:rsid w:val="00710A3D"/>
    <w:rsid w:val="00722B9F"/>
    <w:rsid w:val="007A0C14"/>
    <w:rsid w:val="007A4F16"/>
    <w:rsid w:val="007D6944"/>
    <w:rsid w:val="00833B2E"/>
    <w:rsid w:val="00866338"/>
    <w:rsid w:val="00877560"/>
    <w:rsid w:val="008C44F2"/>
    <w:rsid w:val="00914550"/>
    <w:rsid w:val="0093446E"/>
    <w:rsid w:val="00937CBB"/>
    <w:rsid w:val="00963213"/>
    <w:rsid w:val="009E4D9A"/>
    <w:rsid w:val="00A07930"/>
    <w:rsid w:val="00A32FA0"/>
    <w:rsid w:val="00A52B17"/>
    <w:rsid w:val="00A6455E"/>
    <w:rsid w:val="00A64DEB"/>
    <w:rsid w:val="00A67CA9"/>
    <w:rsid w:val="00A70777"/>
    <w:rsid w:val="00AD70A3"/>
    <w:rsid w:val="00AE469E"/>
    <w:rsid w:val="00AF0F57"/>
    <w:rsid w:val="00AF77F2"/>
    <w:rsid w:val="00B23E0F"/>
    <w:rsid w:val="00B53B56"/>
    <w:rsid w:val="00BC6B8A"/>
    <w:rsid w:val="00BF6A69"/>
    <w:rsid w:val="00C35D43"/>
    <w:rsid w:val="00C416D2"/>
    <w:rsid w:val="00C4430F"/>
    <w:rsid w:val="00C84A1B"/>
    <w:rsid w:val="00D21AF8"/>
    <w:rsid w:val="00D83289"/>
    <w:rsid w:val="00E1433A"/>
    <w:rsid w:val="00E80A78"/>
    <w:rsid w:val="00F35585"/>
    <w:rsid w:val="00F36B38"/>
    <w:rsid w:val="00F87911"/>
    <w:rsid w:val="00FA6CB2"/>
    <w:rsid w:val="00FB1C1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C3D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64D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B1C12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A64D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455E"/>
    <w:rPr>
      <w:sz w:val="24"/>
      <w:szCs w:val="24"/>
      <w:lang w:eastAsia="en-US"/>
    </w:rPr>
  </w:style>
  <w:style w:type="table" w:styleId="Tabelraster">
    <w:name w:val="Table Grid"/>
    <w:basedOn w:val="Standaardtabel"/>
    <w:uiPriority w:val="99"/>
    <w:rsid w:val="00486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776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776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7767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776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77672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0776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077672"/>
    <w:rPr>
      <w:rFonts w:ascii="Tahoma" w:hAnsi="Tahoma" w:cs="Tahoma"/>
      <w:sz w:val="16"/>
      <w:szCs w:val="16"/>
      <w:lang w:eastAsia="en-US"/>
    </w:rPr>
  </w:style>
  <w:style w:type="table" w:styleId="Kleurrijketabel1">
    <w:name w:val="Table Colorful 1"/>
    <w:basedOn w:val="Standaardtabel"/>
    <w:uiPriority w:val="99"/>
    <w:rsid w:val="00937CB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arcering-accent6">
    <w:name w:val="Light Shading Accent 6"/>
    <w:basedOn w:val="Standaardtabel"/>
    <w:uiPriority w:val="99"/>
    <w:rsid w:val="00937CBB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1">
    <w:name w:val="Light Shading1"/>
    <w:uiPriority w:val="99"/>
    <w:rsid w:val="00937CB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1B3C53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B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FB1C12"/>
    <w:rPr>
      <w:sz w:val="2"/>
      <w:szCs w:val="2"/>
      <w:lang w:eastAsia="en-US"/>
    </w:rPr>
  </w:style>
  <w:style w:type="paragraph" w:styleId="Lijstalinea">
    <w:name w:val="List Paragraph"/>
    <w:basedOn w:val="Standaard"/>
    <w:uiPriority w:val="34"/>
    <w:qFormat/>
    <w:rsid w:val="00317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C3D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64D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B1C12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A64D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455E"/>
    <w:rPr>
      <w:sz w:val="24"/>
      <w:szCs w:val="24"/>
      <w:lang w:eastAsia="en-US"/>
    </w:rPr>
  </w:style>
  <w:style w:type="table" w:styleId="Tabelraster">
    <w:name w:val="Table Grid"/>
    <w:basedOn w:val="Standaardtabel"/>
    <w:uiPriority w:val="99"/>
    <w:rsid w:val="00486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0776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776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7767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776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77672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0776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077672"/>
    <w:rPr>
      <w:rFonts w:ascii="Tahoma" w:hAnsi="Tahoma" w:cs="Tahoma"/>
      <w:sz w:val="16"/>
      <w:szCs w:val="16"/>
      <w:lang w:eastAsia="en-US"/>
    </w:rPr>
  </w:style>
  <w:style w:type="table" w:styleId="Kleurrijketabel1">
    <w:name w:val="Table Colorful 1"/>
    <w:basedOn w:val="Standaardtabel"/>
    <w:uiPriority w:val="99"/>
    <w:rsid w:val="00937CB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arcering-accent6">
    <w:name w:val="Light Shading Accent 6"/>
    <w:basedOn w:val="Standaardtabel"/>
    <w:uiPriority w:val="99"/>
    <w:rsid w:val="00937CBB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1">
    <w:name w:val="Light Shading1"/>
    <w:uiPriority w:val="99"/>
    <w:rsid w:val="00937CB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1B3C53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B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FB1C12"/>
    <w:rPr>
      <w:sz w:val="2"/>
      <w:szCs w:val="2"/>
      <w:lang w:eastAsia="en-US"/>
    </w:rPr>
  </w:style>
  <w:style w:type="paragraph" w:styleId="Lijstalinea">
    <w:name w:val="List Paragraph"/>
    <w:basedOn w:val="Standaard"/>
    <w:uiPriority w:val="34"/>
    <w:qFormat/>
    <w:rsid w:val="0031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ools.kenniscentrumsport.nl/stappenplanouderenzorg/tool/stappenplan-ouderenzorg/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ools.kenniscentrumsport.nl/stappenplanouderenzorg/tool/stappenplan-ouderenzorg/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Beweging (nulmeting)</vt:lpstr>
    </vt:vector>
  </TitlesOfParts>
  <Company>Sensire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Beweging (nulmeting)</dc:title>
  <dc:creator>Administrator</dc:creator>
  <cp:lastModifiedBy>Jolanda de Zeeuw</cp:lastModifiedBy>
  <cp:revision>2</cp:revision>
  <cp:lastPrinted>2014-11-20T10:57:00Z</cp:lastPrinted>
  <dcterms:created xsi:type="dcterms:W3CDTF">2016-06-07T07:02:00Z</dcterms:created>
  <dcterms:modified xsi:type="dcterms:W3CDTF">2016-06-07T07:02:00Z</dcterms:modified>
</cp:coreProperties>
</file>