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69" w:rsidRDefault="00FE54DA" w:rsidP="00344C9D">
      <w:pPr>
        <w:rPr>
          <w:b/>
          <w:sz w:val="28"/>
          <w:szCs w:val="28"/>
        </w:rPr>
      </w:pPr>
      <w:bookmarkStart w:id="0" w:name="_GoBack"/>
      <w:bookmarkEnd w:id="0"/>
      <w:r w:rsidRPr="00FE54DA">
        <w:rPr>
          <w:b/>
          <w:sz w:val="28"/>
          <w:szCs w:val="28"/>
        </w:rPr>
        <w:t>Stap 2</w:t>
      </w:r>
      <w:r w:rsidR="009C4B69" w:rsidRPr="00FE54DA">
        <w:rPr>
          <w:b/>
          <w:sz w:val="28"/>
          <w:szCs w:val="28"/>
        </w:rPr>
        <w:t xml:space="preserve">: </w:t>
      </w:r>
      <w:r w:rsidRPr="00FE54DA">
        <w:rPr>
          <w:b/>
          <w:sz w:val="28"/>
          <w:szCs w:val="28"/>
        </w:rPr>
        <w:t>Breng in beeld</w:t>
      </w:r>
    </w:p>
    <w:p w:rsidR="00344C9D" w:rsidRPr="00344C9D" w:rsidRDefault="00344C9D" w:rsidP="00344C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Checklist ‘aandacht voor bewegen binnen de eigen organisatie’</w:t>
      </w:r>
    </w:p>
    <w:tbl>
      <w:tblPr>
        <w:tblStyle w:val="Gemiddeldraster3-accent3"/>
        <w:tblW w:w="8614" w:type="dxa"/>
        <w:tblLook w:val="04A0" w:firstRow="1" w:lastRow="0" w:firstColumn="1" w:lastColumn="0" w:noHBand="0" w:noVBand="1"/>
      </w:tblPr>
      <w:tblGrid>
        <w:gridCol w:w="5495"/>
        <w:gridCol w:w="992"/>
        <w:gridCol w:w="851"/>
        <w:gridCol w:w="1276"/>
      </w:tblGrid>
      <w:tr w:rsidR="009C4B69" w:rsidTr="0003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Default="009C4B69" w:rsidP="00BC2E90"/>
        </w:tc>
        <w:tc>
          <w:tcPr>
            <w:tcW w:w="992" w:type="dxa"/>
          </w:tcPr>
          <w:p w:rsidR="009C4B69" w:rsidRDefault="009C4B69" w:rsidP="00BC2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851" w:type="dxa"/>
          </w:tcPr>
          <w:p w:rsidR="009C4B69" w:rsidRDefault="009C4B69" w:rsidP="00BC2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1276" w:type="dxa"/>
          </w:tcPr>
          <w:p w:rsidR="009C4B69" w:rsidRPr="00033172" w:rsidRDefault="009C4B69" w:rsidP="00BC2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3172">
              <w:rPr>
                <w:sz w:val="18"/>
                <w:szCs w:val="18"/>
              </w:rPr>
              <w:t>Weet ik niet</w:t>
            </w: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33172" w:rsidP="00344C9D">
            <w:r>
              <w:t>Ervaart u</w:t>
            </w:r>
            <w:r w:rsidR="00066D17">
              <w:t xml:space="preserve"> een urgentiegevoel </w:t>
            </w:r>
            <w:proofErr w:type="spellStart"/>
            <w:r w:rsidR="00066D17">
              <w:t>w</w:t>
            </w:r>
            <w:r w:rsidR="00344C9D">
              <w:t>.b</w:t>
            </w:r>
            <w:proofErr w:type="spellEnd"/>
            <w:r w:rsidR="00344C9D">
              <w:t>.</w:t>
            </w:r>
            <w:r w:rsidR="00066D17">
              <w:t xml:space="preserve"> bewegen bij: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>
              <w:rPr>
                <w:b w:val="0"/>
              </w:rPr>
              <w:t>Z</w:t>
            </w:r>
            <w:r w:rsidRPr="00066D17">
              <w:rPr>
                <w:b w:val="0"/>
              </w:rPr>
              <w:t>orgprofessionals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>
              <w:rPr>
                <w:b w:val="0"/>
              </w:rPr>
              <w:t>B</w:t>
            </w:r>
            <w:r w:rsidRPr="00066D17">
              <w:rPr>
                <w:b w:val="0"/>
              </w:rPr>
              <w:t>eleidsmedewerkers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>
              <w:rPr>
                <w:b w:val="0"/>
              </w:rPr>
              <w:t>A</w:t>
            </w:r>
            <w:r w:rsidRPr="00066D17">
              <w:rPr>
                <w:b w:val="0"/>
              </w:rPr>
              <w:t>fdelingsmanagers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Managementleden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Stafmedewerkers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Welzijnsmedewerkers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33172" w:rsidP="00033172">
            <w:r>
              <w:t>Ervaart u</w:t>
            </w:r>
            <w:r w:rsidR="00066D17">
              <w:t xml:space="preserve"> draagvlak bij</w:t>
            </w:r>
            <w:r>
              <w:t>: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66D17" w:rsidP="00066D17">
            <w:pPr>
              <w:jc w:val="right"/>
            </w:pPr>
            <w:r>
              <w:rPr>
                <w:b w:val="0"/>
              </w:rPr>
              <w:t>Z</w:t>
            </w:r>
            <w:r w:rsidRPr="00066D17">
              <w:rPr>
                <w:b w:val="0"/>
              </w:rPr>
              <w:t>orgprofessionals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66D17" w:rsidP="00066D17">
            <w:pPr>
              <w:jc w:val="right"/>
            </w:pPr>
            <w:r>
              <w:rPr>
                <w:b w:val="0"/>
              </w:rPr>
              <w:t>B</w:t>
            </w:r>
            <w:r w:rsidRPr="00066D17">
              <w:rPr>
                <w:b w:val="0"/>
              </w:rPr>
              <w:t>eleidsmedewerkers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>
              <w:rPr>
                <w:b w:val="0"/>
              </w:rPr>
              <w:t>A</w:t>
            </w:r>
            <w:r w:rsidRPr="00066D17">
              <w:rPr>
                <w:b w:val="0"/>
              </w:rPr>
              <w:t>fdelingsmanagers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Managementleden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Stafmedewerkers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Welzijnsmedewerkers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66D17" w:rsidP="00BC2E90"/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172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Default="009C4B69" w:rsidP="00BC2E90">
            <w:r>
              <w:t>Bewegen in het dagelijkse leven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172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9C4B69" w:rsidRDefault="009C4B69" w:rsidP="009C4B69">
            <w:pPr>
              <w:jc w:val="right"/>
              <w:rPr>
                <w:b w:val="0"/>
              </w:rPr>
            </w:pPr>
            <w:r>
              <w:rPr>
                <w:b w:val="0"/>
              </w:rPr>
              <w:t>Client kleed zichzelf zoveel mogelijk aan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172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9C4B69" w:rsidRDefault="009C4B69" w:rsidP="009C4B69">
            <w:pPr>
              <w:jc w:val="right"/>
              <w:rPr>
                <w:b w:val="0"/>
              </w:rPr>
            </w:pPr>
            <w:r w:rsidRPr="009C4B69">
              <w:rPr>
                <w:b w:val="0"/>
              </w:rPr>
              <w:t>Transfer; wordt zoveel mogelijk lopen</w:t>
            </w:r>
            <w:r w:rsidR="00344C9D">
              <w:rPr>
                <w:b w:val="0"/>
              </w:rPr>
              <w:t>d</w:t>
            </w:r>
            <w:r w:rsidRPr="009C4B69">
              <w:rPr>
                <w:b w:val="0"/>
              </w:rPr>
              <w:t xml:space="preserve"> uitgevoerd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172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9C4B69" w:rsidRDefault="009C4B69" w:rsidP="009C4B69">
            <w:pPr>
              <w:jc w:val="right"/>
              <w:rPr>
                <w:b w:val="0"/>
              </w:rPr>
            </w:pPr>
            <w:r w:rsidRPr="009C4B69">
              <w:rPr>
                <w:b w:val="0"/>
              </w:rPr>
              <w:t>Client doet klusjes in (huis)kamer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172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9C4B69" w:rsidRDefault="009C4B69" w:rsidP="009C4B69">
            <w:pPr>
              <w:jc w:val="right"/>
              <w:rPr>
                <w:b w:val="0"/>
              </w:rPr>
            </w:pPr>
            <w:r w:rsidRPr="009C4B69">
              <w:rPr>
                <w:b w:val="0"/>
              </w:rPr>
              <w:t>Client helpt bij afwas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172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Default="009C4B69" w:rsidP="00BC2E90"/>
        </w:tc>
        <w:tc>
          <w:tcPr>
            <w:tcW w:w="992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B69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Default="009C4B69" w:rsidP="00BC2E90">
            <w:r>
              <w:t>Wie pakt bewegen op?</w:t>
            </w:r>
            <w:r w:rsidR="00033172">
              <w:t xml:space="preserve"> </w:t>
            </w:r>
            <w:r w:rsidR="00033172" w:rsidRPr="00033172">
              <w:rPr>
                <w:b w:val="0"/>
                <w:sz w:val="20"/>
                <w:szCs w:val="20"/>
              </w:rPr>
              <w:t>(niet alleen als activiteit)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B69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9C4B69" w:rsidRDefault="009C4B69" w:rsidP="009C4B69">
            <w:pPr>
              <w:jc w:val="right"/>
              <w:rPr>
                <w:b w:val="0"/>
              </w:rPr>
            </w:pPr>
            <w:r w:rsidRPr="009C4B69">
              <w:rPr>
                <w:b w:val="0"/>
              </w:rPr>
              <w:t>Zorgprofessional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B69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9C4B69" w:rsidRDefault="009C4B69" w:rsidP="009C4B69">
            <w:pPr>
              <w:jc w:val="right"/>
              <w:rPr>
                <w:b w:val="0"/>
              </w:rPr>
            </w:pPr>
            <w:r w:rsidRPr="009C4B69">
              <w:rPr>
                <w:b w:val="0"/>
              </w:rPr>
              <w:t>Ergotherapeut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B69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9C4B69" w:rsidRDefault="009C4B69" w:rsidP="009C4B69">
            <w:pPr>
              <w:jc w:val="right"/>
              <w:rPr>
                <w:b w:val="0"/>
              </w:rPr>
            </w:pPr>
            <w:r w:rsidRPr="009C4B69">
              <w:rPr>
                <w:b w:val="0"/>
              </w:rPr>
              <w:t>Vrijwilliger / mantelzorger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B69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Welzijnsmedewerker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B69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Activiteitenbegeleider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B69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Default="009C4B69" w:rsidP="00BC2E90"/>
        </w:tc>
        <w:tc>
          <w:tcPr>
            <w:tcW w:w="992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B69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Default="00066D17" w:rsidP="00BC2E90">
            <w:r>
              <w:t>Betrokkenheid cliëntenraad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B69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C4B69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Betrokken bij inventarisatie wensen beweegactiviteiten</w:t>
            </w:r>
          </w:p>
        </w:tc>
        <w:tc>
          <w:tcPr>
            <w:tcW w:w="992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C4B69" w:rsidRDefault="009C4B69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Betrokken bij het informeren van de cliënten over nieuwe (beweeg)ontwikkelingen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066D17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Betrokken bij het toetsen van tevredenheid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Pr="00066D17" w:rsidRDefault="00066D17" w:rsidP="00344C9D">
            <w:pPr>
              <w:jc w:val="right"/>
              <w:rPr>
                <w:b w:val="0"/>
              </w:rPr>
            </w:pPr>
            <w:r w:rsidRPr="00066D17">
              <w:rPr>
                <w:b w:val="0"/>
              </w:rPr>
              <w:t>Betrokken bij organisatie van bew</w:t>
            </w:r>
            <w:r w:rsidR="00344C9D">
              <w:rPr>
                <w:b w:val="0"/>
              </w:rPr>
              <w:t>eeg</w:t>
            </w:r>
            <w:r w:rsidRPr="00066D17">
              <w:rPr>
                <w:b w:val="0"/>
              </w:rPr>
              <w:t>activiteiten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66D17" w:rsidP="00BC2E90"/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66D17" w:rsidP="00BC2E90">
            <w:r>
              <w:t>Is bewegen onderdeel van het zorgleefplan?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33172" w:rsidP="00BC2E90">
            <w:r>
              <w:t>Heeft u het einddoel helder voor ogen?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33172" w:rsidP="00BC2E90">
            <w:r>
              <w:t xml:space="preserve">Heeft u de wensen en behoeften </w:t>
            </w:r>
            <w:proofErr w:type="spellStart"/>
            <w:r>
              <w:t>w.b</w:t>
            </w:r>
            <w:proofErr w:type="spellEnd"/>
            <w:r>
              <w:t>. bewegen van de cliënten in beeld?</w:t>
            </w:r>
          </w:p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D17" w:rsidTr="0003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66D17" w:rsidP="00BC2E90"/>
        </w:tc>
        <w:tc>
          <w:tcPr>
            <w:tcW w:w="992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D17" w:rsidTr="0003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066D17" w:rsidRDefault="00066D17" w:rsidP="00BC2E90"/>
        </w:tc>
        <w:tc>
          <w:tcPr>
            <w:tcW w:w="992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66D17" w:rsidRDefault="00066D17" w:rsidP="00B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4B69" w:rsidRDefault="009C4B69" w:rsidP="00BC2E90"/>
    <w:p w:rsidR="009C4B69" w:rsidRPr="00BC2E90" w:rsidRDefault="009C4B69" w:rsidP="00FE54DA">
      <w:r>
        <w:tab/>
      </w:r>
    </w:p>
    <w:sectPr w:rsidR="009C4B69" w:rsidRPr="00BC2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67" w:rsidRDefault="00847367" w:rsidP="00FE54DA">
      <w:pPr>
        <w:spacing w:after="0" w:line="240" w:lineRule="auto"/>
      </w:pPr>
      <w:r>
        <w:separator/>
      </w:r>
    </w:p>
  </w:endnote>
  <w:endnote w:type="continuationSeparator" w:id="0">
    <w:p w:rsidR="00847367" w:rsidRDefault="00847367" w:rsidP="00FE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A" w:rsidRDefault="000037BF" w:rsidP="000037B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651D662" wp14:editId="4C9A52AE">
          <wp:simplePos x="0" y="0"/>
          <wp:positionH relativeFrom="column">
            <wp:posOffset>4377055</wp:posOffset>
          </wp:positionH>
          <wp:positionV relativeFrom="paragraph">
            <wp:posOffset>-267335</wp:posOffset>
          </wp:positionV>
          <wp:extent cx="1882775" cy="485775"/>
          <wp:effectExtent l="0" t="0" r="317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7BF">
      <w:rPr>
        <w:noProof/>
        <w:color w:val="7F7F7F" w:themeColor="text1" w:themeTint="80"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792DA" wp14:editId="6E7980DF">
              <wp:simplePos x="0" y="0"/>
              <wp:positionH relativeFrom="column">
                <wp:posOffset>-166370</wp:posOffset>
              </wp:positionH>
              <wp:positionV relativeFrom="paragraph">
                <wp:posOffset>-279400</wp:posOffset>
              </wp:positionV>
              <wp:extent cx="4305300" cy="9525"/>
              <wp:effectExtent l="0" t="0" r="19050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05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22pt" to="325.9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" strokecolor="#4579b8 [3044]"/>
          </w:pict>
        </mc:Fallback>
      </mc:AlternateContent>
    </w:r>
    <w:r w:rsidRPr="000037BF">
      <w:rPr>
        <w:color w:val="7F7F7F" w:themeColor="text1" w:themeTint="80"/>
        <w:sz w:val="16"/>
        <w:szCs w:val="16"/>
      </w:rPr>
      <w:t>Dit instrument is een onderdeel van het Stappenplan Bewegen in de ouderenzorg</w:t>
    </w:r>
    <w:r>
      <w:rPr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67" w:rsidRDefault="00847367" w:rsidP="00FE54DA">
      <w:pPr>
        <w:spacing w:after="0" w:line="240" w:lineRule="auto"/>
      </w:pPr>
      <w:r>
        <w:separator/>
      </w:r>
    </w:p>
  </w:footnote>
  <w:footnote w:type="continuationSeparator" w:id="0">
    <w:p w:rsidR="00847367" w:rsidRDefault="00847367" w:rsidP="00FE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9"/>
    <w:rsid w:val="000037BF"/>
    <w:rsid w:val="00033172"/>
    <w:rsid w:val="00045CC5"/>
    <w:rsid w:val="00066D17"/>
    <w:rsid w:val="00344C9D"/>
    <w:rsid w:val="0039387A"/>
    <w:rsid w:val="004701B6"/>
    <w:rsid w:val="004855BD"/>
    <w:rsid w:val="005828EC"/>
    <w:rsid w:val="00840A27"/>
    <w:rsid w:val="00847367"/>
    <w:rsid w:val="009C4B69"/>
    <w:rsid w:val="00A95FC2"/>
    <w:rsid w:val="00BC2E90"/>
    <w:rsid w:val="00CE0C51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3">
    <w:name w:val="Medium Grid 3 Accent 3"/>
    <w:basedOn w:val="Standaardtabel"/>
    <w:uiPriority w:val="69"/>
    <w:rsid w:val="009C4B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E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4DA"/>
  </w:style>
  <w:style w:type="paragraph" w:styleId="Voettekst">
    <w:name w:val="footer"/>
    <w:basedOn w:val="Standaard"/>
    <w:link w:val="VoettekstChar"/>
    <w:uiPriority w:val="99"/>
    <w:unhideWhenUsed/>
    <w:rsid w:val="00FE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4DA"/>
  </w:style>
  <w:style w:type="paragraph" w:styleId="Ballontekst">
    <w:name w:val="Balloon Text"/>
    <w:basedOn w:val="Standaard"/>
    <w:link w:val="BallontekstChar"/>
    <w:uiPriority w:val="99"/>
    <w:semiHidden/>
    <w:unhideWhenUsed/>
    <w:rsid w:val="000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3">
    <w:name w:val="Medium Grid 3 Accent 3"/>
    <w:basedOn w:val="Standaardtabel"/>
    <w:uiPriority w:val="69"/>
    <w:rsid w:val="009C4B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E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4DA"/>
  </w:style>
  <w:style w:type="paragraph" w:styleId="Voettekst">
    <w:name w:val="footer"/>
    <w:basedOn w:val="Standaard"/>
    <w:link w:val="VoettekstChar"/>
    <w:uiPriority w:val="99"/>
    <w:unhideWhenUsed/>
    <w:rsid w:val="00FE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4DA"/>
  </w:style>
  <w:style w:type="paragraph" w:styleId="Ballontekst">
    <w:name w:val="Balloon Text"/>
    <w:basedOn w:val="Standaard"/>
    <w:link w:val="BallontekstChar"/>
    <w:uiPriority w:val="99"/>
    <w:semiHidden/>
    <w:unhideWhenUsed/>
    <w:rsid w:val="000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nisb</dc:creator>
  <cp:lastModifiedBy>Jolanda de Zeeuw</cp:lastModifiedBy>
  <cp:revision>2</cp:revision>
  <cp:lastPrinted>2014-10-29T14:18:00Z</cp:lastPrinted>
  <dcterms:created xsi:type="dcterms:W3CDTF">2016-06-07T06:53:00Z</dcterms:created>
  <dcterms:modified xsi:type="dcterms:W3CDTF">2016-06-07T06:53:00Z</dcterms:modified>
</cp:coreProperties>
</file>